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6f0ee09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655A68" w:rsidTr="00D415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655A68" w:rsidRDefault="00655A68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655A68" w:rsidRDefault="00655A68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D4158B" w:rsidRDefault="00D4158B" w:rsidP="00D4158B">
      <w:pPr>
        <w:pStyle w:val="pStyle"/>
      </w:pPr>
      <w:r>
        <w:rPr>
          <w:b/>
          <w:sz w:val="24"/>
          <w:szCs w:val="24"/>
        </w:rPr>
        <w:t xml:space="preserve">РЕПУБЛИКА СРБИЈА </w:t>
      </w:r>
    </w:p>
    <w:p w:rsidR="00D4158B" w:rsidRDefault="00D4158B" w:rsidP="00D4158B">
      <w:pPr>
        <w:pStyle w:val="pStyle"/>
      </w:pPr>
      <w:r>
        <w:rPr>
          <w:b/>
          <w:sz w:val="24"/>
          <w:szCs w:val="24"/>
        </w:rPr>
        <w:t>ЈАВНИ ИЗВРШИТЕЉ др Жарко Димитријевић</w:t>
      </w:r>
    </w:p>
    <w:p w:rsidR="00D4158B" w:rsidRDefault="00D4158B" w:rsidP="00D4158B">
      <w:pPr>
        <w:pStyle w:val="pStyle"/>
      </w:pPr>
      <w:r>
        <w:rPr>
          <w:b/>
          <w:sz w:val="24"/>
          <w:szCs w:val="24"/>
        </w:rPr>
        <w:t>Мачванска 1</w:t>
      </w:r>
    </w:p>
    <w:p w:rsidR="00D4158B" w:rsidRDefault="00D4158B" w:rsidP="00D4158B">
      <w:pPr>
        <w:pStyle w:val="pStyle"/>
      </w:pPr>
      <w:r>
        <w:rPr>
          <w:b/>
          <w:sz w:val="24"/>
          <w:szCs w:val="24"/>
        </w:rPr>
        <w:t>Ниш</w:t>
      </w:r>
    </w:p>
    <w:p w:rsidR="00D4158B" w:rsidRDefault="00D4158B" w:rsidP="00D4158B">
      <w:proofErr w:type="spellStart"/>
      <w:r>
        <w:rPr>
          <w:b/>
        </w:rPr>
        <w:t>Тел</w:t>
      </w:r>
      <w:proofErr w:type="spellEnd"/>
      <w:r>
        <w:rPr>
          <w:b/>
        </w:rPr>
        <w:t>. 064/210-2916, 018/244-636</w:t>
      </w:r>
    </w:p>
    <w:p w:rsidR="00D4158B" w:rsidRDefault="00D4158B" w:rsidP="00D4158B">
      <w:pPr>
        <w:pStyle w:val="pStyle"/>
      </w:pPr>
      <w:r>
        <w:rPr>
          <w:b/>
          <w:sz w:val="24"/>
          <w:szCs w:val="24"/>
        </w:rPr>
        <w:t>Број предмета: ИИ 1061/22</w:t>
      </w:r>
    </w:p>
    <w:p w:rsidR="00D4158B" w:rsidRDefault="00D4158B" w:rsidP="00D4158B">
      <w:pPr>
        <w:pStyle w:val="pStyle"/>
      </w:pPr>
      <w:r>
        <w:rPr>
          <w:b/>
          <w:sz w:val="24"/>
          <w:szCs w:val="24"/>
        </w:rPr>
        <w:t>Идент. број предмета: 94-01-01061-22-0025</w:t>
      </w:r>
    </w:p>
    <w:p w:rsidR="00D4158B" w:rsidRDefault="00D4158B" w:rsidP="00D4158B">
      <w:pPr>
        <w:pStyle w:val="pStyle"/>
      </w:pPr>
      <w:r>
        <w:rPr>
          <w:b/>
          <w:sz w:val="24"/>
          <w:szCs w:val="24"/>
        </w:rPr>
        <w:t>Дана: 09.01.2023. године</w:t>
      </w:r>
    </w:p>
    <w:p w:rsidR="00D4158B" w:rsidRDefault="00D4158B" w:rsidP="00D4158B"/>
    <w:p w:rsidR="00D4158B" w:rsidRDefault="00D4158B" w:rsidP="00D4158B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D4158B" w:rsidRDefault="00D4158B" w:rsidP="00D4158B">
      <w:pPr>
        <w:pStyle w:val="pStyle2"/>
      </w:pPr>
      <w:r>
        <w:rPr>
          <w:b/>
          <w:sz w:val="24"/>
          <w:szCs w:val="24"/>
        </w:rPr>
        <w:t xml:space="preserve">Извршног повериоца: Радмила Антовић, Ниш, ул. Николе Пашића бр. 63, ЈМБГ 3003950796413, </w:t>
      </w:r>
      <w:r>
        <w:rPr>
          <w:sz w:val="24"/>
          <w:szCs w:val="24"/>
        </w:rPr>
        <w:t xml:space="preserve">кога заступа адв. Милена Живковић, Ниш, ПЦ "Амбасадор" лок. 33,  по пуномоћју у списима предмета против </w:t>
      </w:r>
    </w:p>
    <w:p w:rsidR="00D4158B" w:rsidRPr="00D7703D" w:rsidRDefault="00D4158B" w:rsidP="00D4158B">
      <w:pPr>
        <w:pStyle w:val="pStyle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Извршног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дужника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Марко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Антовић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Ниш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ул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Кеј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Кола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српских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сестара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15/66, ЈМБГ 2205982791810, ИД (ОПУ 1021-2022)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извршењу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Нишу</w:t>
      </w:r>
      <w:proofErr w:type="spellEnd"/>
      <w:r>
        <w:rPr>
          <w:sz w:val="24"/>
          <w:szCs w:val="24"/>
        </w:rPr>
        <w:t xml:space="preserve"> 3Ии-10314/2022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08.11.2022.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="00537F7B">
        <w:t xml:space="preserve">, </w:t>
      </w:r>
      <w:r w:rsidRPr="00D7703D">
        <w:rPr>
          <w:sz w:val="24"/>
          <w:szCs w:val="24"/>
        </w:rPr>
        <w:t>у складу са члановима 23, 180, 193, 194. ЗИО (</w:t>
      </w:r>
      <w:r w:rsidRPr="00D7703D">
        <w:rPr>
          <w:rFonts w:eastAsia="SimSun"/>
          <w:sz w:val="24"/>
          <w:szCs w:val="24"/>
          <w:lang w:val="en-US" w:eastAsia="zh-CN"/>
        </w:rPr>
        <w:t>"</w:t>
      </w:r>
      <w:proofErr w:type="spellStart"/>
      <w:r w:rsidRPr="00D7703D">
        <w:rPr>
          <w:rFonts w:eastAsia="SimSun"/>
          <w:sz w:val="24"/>
          <w:szCs w:val="24"/>
          <w:lang w:val="en-US" w:eastAsia="zh-CN"/>
        </w:rPr>
        <w:t>Службени</w:t>
      </w:r>
      <w:proofErr w:type="spellEnd"/>
      <w:r w:rsidRPr="00D7703D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D7703D">
        <w:rPr>
          <w:rFonts w:eastAsia="SimSun"/>
          <w:sz w:val="24"/>
          <w:szCs w:val="24"/>
          <w:lang w:val="en-US" w:eastAsia="zh-CN"/>
        </w:rPr>
        <w:t>гласник</w:t>
      </w:r>
      <w:proofErr w:type="spellEnd"/>
      <w:r w:rsidRPr="00D7703D">
        <w:rPr>
          <w:rFonts w:eastAsia="SimSun"/>
          <w:sz w:val="24"/>
          <w:szCs w:val="24"/>
          <w:lang w:val="en-US" w:eastAsia="zh-CN"/>
        </w:rPr>
        <w:t xml:space="preserve"> РС", </w:t>
      </w:r>
      <w:proofErr w:type="spellStart"/>
      <w:r w:rsidRPr="00D7703D">
        <w:rPr>
          <w:rFonts w:eastAsia="SimSun"/>
          <w:sz w:val="24"/>
          <w:szCs w:val="24"/>
          <w:lang w:val="en-US" w:eastAsia="zh-CN"/>
        </w:rPr>
        <w:t>бр</w:t>
      </w:r>
      <w:proofErr w:type="spellEnd"/>
      <w:r w:rsidRPr="00D7703D">
        <w:rPr>
          <w:rFonts w:eastAsia="SimSun"/>
          <w:sz w:val="24"/>
          <w:szCs w:val="24"/>
          <w:lang w:val="en-US" w:eastAsia="zh-CN"/>
        </w:rPr>
        <w:t>. 106</w:t>
      </w:r>
      <w:r w:rsidRPr="00D7703D">
        <w:rPr>
          <w:rFonts w:eastAsia="SimSun"/>
          <w:sz w:val="24"/>
          <w:szCs w:val="24"/>
          <w:lang w:eastAsia="zh-CN"/>
        </w:rPr>
        <w:t>/</w:t>
      </w:r>
      <w:r w:rsidRPr="00D7703D">
        <w:rPr>
          <w:rFonts w:eastAsia="SimSun"/>
          <w:sz w:val="24"/>
          <w:szCs w:val="24"/>
          <w:lang w:val="en-US" w:eastAsia="zh-CN"/>
        </w:rPr>
        <w:t>2015, 106</w:t>
      </w:r>
      <w:r w:rsidRPr="00D7703D">
        <w:rPr>
          <w:rFonts w:eastAsia="SimSun"/>
          <w:sz w:val="24"/>
          <w:szCs w:val="24"/>
          <w:lang w:eastAsia="zh-CN"/>
        </w:rPr>
        <w:t>/</w:t>
      </w:r>
      <w:r w:rsidRPr="00D7703D">
        <w:rPr>
          <w:rFonts w:eastAsia="SimSun"/>
          <w:sz w:val="24"/>
          <w:szCs w:val="24"/>
          <w:lang w:val="en-US" w:eastAsia="zh-CN"/>
        </w:rPr>
        <w:t xml:space="preserve">2016 - </w:t>
      </w:r>
      <w:proofErr w:type="spellStart"/>
      <w:r w:rsidRPr="00D7703D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D7703D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D7703D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D7703D">
        <w:rPr>
          <w:rFonts w:eastAsia="SimSun"/>
          <w:sz w:val="24"/>
          <w:szCs w:val="24"/>
          <w:lang w:val="en-US" w:eastAsia="zh-CN"/>
        </w:rPr>
        <w:t>, 113</w:t>
      </w:r>
      <w:r w:rsidRPr="00D7703D">
        <w:rPr>
          <w:rFonts w:eastAsia="SimSun"/>
          <w:sz w:val="24"/>
          <w:szCs w:val="24"/>
          <w:lang w:eastAsia="zh-CN"/>
        </w:rPr>
        <w:t>/</w:t>
      </w:r>
      <w:r w:rsidRPr="00D7703D">
        <w:rPr>
          <w:rFonts w:eastAsia="SimSun"/>
          <w:sz w:val="24"/>
          <w:szCs w:val="24"/>
          <w:lang w:val="en-US" w:eastAsia="zh-CN"/>
        </w:rPr>
        <w:t xml:space="preserve">2017 - </w:t>
      </w:r>
      <w:proofErr w:type="spellStart"/>
      <w:r w:rsidRPr="00D7703D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D7703D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D7703D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D7703D">
        <w:rPr>
          <w:rFonts w:eastAsia="SimSun"/>
          <w:sz w:val="24"/>
          <w:szCs w:val="24"/>
          <w:lang w:val="en-US" w:eastAsia="zh-CN"/>
        </w:rPr>
        <w:t>, 54</w:t>
      </w:r>
      <w:r w:rsidRPr="00D7703D">
        <w:rPr>
          <w:rFonts w:eastAsia="SimSun"/>
          <w:sz w:val="24"/>
          <w:szCs w:val="24"/>
          <w:lang w:eastAsia="zh-CN"/>
        </w:rPr>
        <w:t>/</w:t>
      </w:r>
      <w:r w:rsidRPr="00D7703D">
        <w:rPr>
          <w:rFonts w:eastAsia="SimSun"/>
          <w:sz w:val="24"/>
          <w:szCs w:val="24"/>
          <w:lang w:val="en-US" w:eastAsia="zh-CN"/>
        </w:rPr>
        <w:t>2019</w:t>
      </w:r>
      <w:r w:rsidRPr="00D7703D">
        <w:rPr>
          <w:sz w:val="24"/>
          <w:szCs w:val="24"/>
        </w:rPr>
        <w:t xml:space="preserve">) и члановима </w:t>
      </w:r>
      <w:proofErr w:type="gramStart"/>
      <w:r w:rsidRPr="00D7703D">
        <w:rPr>
          <w:sz w:val="24"/>
          <w:szCs w:val="24"/>
        </w:rPr>
        <w:t>7.,</w:t>
      </w:r>
      <w:proofErr w:type="gramEnd"/>
      <w:r w:rsidRPr="00D7703D">
        <w:rPr>
          <w:sz w:val="24"/>
          <w:szCs w:val="24"/>
        </w:rPr>
        <w:t xml:space="preserve"> 22., 23. Закона о поступку уписа у катастар непокретности и водова (“Сл. гласник РС”, бр. 41/2018 и 95/2018),</w:t>
      </w:r>
      <w:bookmarkStart w:id="0" w:name="_GoBack"/>
      <w:bookmarkEnd w:id="0"/>
      <w:r w:rsidRPr="00D7703D">
        <w:rPr>
          <w:sz w:val="24"/>
          <w:szCs w:val="24"/>
        </w:rPr>
        <w:t xml:space="preserve"> доноси:</w:t>
      </w:r>
    </w:p>
    <w:p w:rsidR="00D4158B" w:rsidRPr="00D7703D" w:rsidRDefault="00D4158B" w:rsidP="00D4158B"/>
    <w:p w:rsidR="00D4158B" w:rsidRPr="00D7703D" w:rsidRDefault="00D4158B" w:rsidP="00D4158B">
      <w:pPr>
        <w:pStyle w:val="pStyle3"/>
        <w:rPr>
          <w:sz w:val="24"/>
          <w:szCs w:val="24"/>
        </w:rPr>
      </w:pPr>
      <w:r w:rsidRPr="00D7703D">
        <w:rPr>
          <w:b/>
          <w:sz w:val="24"/>
          <w:szCs w:val="24"/>
        </w:rPr>
        <w:t>З А К Љ У Ч А К</w:t>
      </w:r>
    </w:p>
    <w:p w:rsidR="00D4158B" w:rsidRPr="00D7703D" w:rsidRDefault="00D4158B" w:rsidP="00D4158B"/>
    <w:p w:rsidR="00D4158B" w:rsidRDefault="00D4158B" w:rsidP="00D4158B">
      <w:pPr>
        <w:rPr>
          <w:bCs/>
        </w:rPr>
      </w:pPr>
      <w:r w:rsidRPr="00D7703D">
        <w:rPr>
          <w:b/>
        </w:rPr>
        <w:t>I</w:t>
      </w:r>
      <w:r w:rsidRPr="00D7703D">
        <w:tab/>
      </w:r>
      <w:r w:rsidRPr="00D7703D">
        <w:rPr>
          <w:b/>
        </w:rPr>
        <w:t>ДОДЕЉУЈ</w:t>
      </w:r>
      <w:r w:rsidRPr="00D7703D">
        <w:rPr>
          <w:b/>
          <w:lang w:val="sr-Cyrl-CS"/>
        </w:rPr>
        <w:t>Е</w:t>
      </w:r>
      <w:r w:rsidRPr="00D7703D">
        <w:rPr>
          <w:b/>
        </w:rPr>
        <w:t xml:space="preserve"> СЕ И ПРЕДАЈЕ </w:t>
      </w:r>
      <w:proofErr w:type="spellStart"/>
      <w:r w:rsidRPr="00D7703D">
        <w:rPr>
          <w:b/>
        </w:rPr>
        <w:t>купцу</w:t>
      </w:r>
      <w:proofErr w:type="spellEnd"/>
      <w:r>
        <w:rPr>
          <w:b/>
          <w:lang/>
        </w:rPr>
        <w:t xml:space="preserve"> – извршном повериоцу</w:t>
      </w:r>
      <w:r w:rsidRPr="00D7703D">
        <w:t>:</w:t>
      </w:r>
      <w:r w:rsidRPr="00D7703D">
        <w:rPr>
          <w:b/>
          <w:bCs/>
        </w:rPr>
        <w:t xml:space="preserve"> </w:t>
      </w:r>
      <w:proofErr w:type="spellStart"/>
      <w:r>
        <w:rPr>
          <w:b/>
        </w:rPr>
        <w:t>Радмил</w:t>
      </w:r>
      <w:proofErr w:type="spellEnd"/>
      <w:r>
        <w:rPr>
          <w:b/>
          <w:lang/>
        </w:rPr>
        <w:t>и</w:t>
      </w:r>
      <w:r>
        <w:rPr>
          <w:b/>
        </w:rPr>
        <w:t xml:space="preserve"> </w:t>
      </w:r>
      <w:proofErr w:type="spellStart"/>
      <w:r>
        <w:rPr>
          <w:b/>
        </w:rPr>
        <w:t>Антовић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Ниш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</w:t>
      </w:r>
      <w:proofErr w:type="spellEnd"/>
      <w:r>
        <w:rPr>
          <w:b/>
        </w:rPr>
        <w:t xml:space="preserve">. </w:t>
      </w:r>
      <w:proofErr w:type="spellStart"/>
      <w:proofErr w:type="gramStart"/>
      <w:r>
        <w:rPr>
          <w:b/>
        </w:rPr>
        <w:t>Николе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Пашића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63, ЈМБГ 3003950796413</w:t>
      </w:r>
      <w:r w:rsidRPr="00D7703D">
        <w:t xml:space="preserve">, </w:t>
      </w:r>
      <w:r w:rsidRPr="00D7703D">
        <w:rPr>
          <w:lang w:val="sr-Cyrl-CS"/>
        </w:rPr>
        <w:t xml:space="preserve">непокретност, и </w:t>
      </w:r>
      <w:proofErr w:type="spellStart"/>
      <w:r w:rsidRPr="00D7703D">
        <w:rPr>
          <w:bCs/>
        </w:rPr>
        <w:t>то</w:t>
      </w:r>
      <w:proofErr w:type="spellEnd"/>
      <w:r w:rsidRPr="00D7703D">
        <w:rPr>
          <w:bCs/>
        </w:rPr>
        <w:t xml:space="preserve">: </w:t>
      </w:r>
    </w:p>
    <w:p w:rsidR="00D4158B" w:rsidRPr="00D7703D" w:rsidRDefault="00D4158B" w:rsidP="00D4158B">
      <w:pPr>
        <w:rPr>
          <w:bCs/>
        </w:rPr>
      </w:pPr>
    </w:p>
    <w:p w:rsidR="00D4158B" w:rsidRPr="000019FF" w:rsidRDefault="00D4158B" w:rsidP="00D4158B">
      <w:pPr>
        <w:pStyle w:val="ListParagraph"/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бр</w:t>
      </w:r>
      <w:proofErr w:type="spellEnd"/>
      <w:r>
        <w:rPr>
          <w:bCs/>
        </w:rPr>
        <w:t xml:space="preserve">. 465/2, </w:t>
      </w:r>
      <w:proofErr w:type="spellStart"/>
      <w:r>
        <w:rPr>
          <w:bCs/>
        </w:rPr>
        <w:t>површине</w:t>
      </w:r>
      <w:proofErr w:type="spellEnd"/>
      <w:r>
        <w:rPr>
          <w:bCs/>
        </w:rPr>
        <w:t xml:space="preserve"> 5395 </w:t>
      </w:r>
      <w:proofErr w:type="spellStart"/>
      <w:r>
        <w:rPr>
          <w:bCs/>
        </w:rPr>
        <w:t>мкв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Земљиште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зградом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другим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објектом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површине</w:t>
      </w:r>
      <w:proofErr w:type="spellEnd"/>
      <w:r>
        <w:rPr>
          <w:bCs/>
        </w:rPr>
        <w:t xml:space="preserve"> 42 </w:t>
      </w:r>
      <w:proofErr w:type="spellStart"/>
      <w:r>
        <w:rPr>
          <w:bCs/>
        </w:rPr>
        <w:t>мкв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Воћњак</w:t>
      </w:r>
      <w:proofErr w:type="spellEnd"/>
      <w:r>
        <w:rPr>
          <w:bCs/>
        </w:rPr>
        <w:t xml:space="preserve"> 4. </w:t>
      </w:r>
      <w:proofErr w:type="spellStart"/>
      <w:r>
        <w:rPr>
          <w:bCs/>
        </w:rPr>
        <w:t>класе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површине</w:t>
      </w:r>
      <w:proofErr w:type="spellEnd"/>
      <w:r>
        <w:rPr>
          <w:bCs/>
        </w:rPr>
        <w:t xml:space="preserve"> 5353 </w:t>
      </w:r>
      <w:proofErr w:type="spellStart"/>
      <w:r>
        <w:rPr>
          <w:bCs/>
        </w:rPr>
        <w:t>мкв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породичном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стамбеном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зградом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површине</w:t>
      </w:r>
      <w:proofErr w:type="spellEnd"/>
      <w:r>
        <w:rPr>
          <w:bCs/>
        </w:rPr>
        <w:t xml:space="preserve"> 42 </w:t>
      </w:r>
      <w:proofErr w:type="spellStart"/>
      <w:r>
        <w:rPr>
          <w:bCs/>
        </w:rPr>
        <w:t>мкв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све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уписано</w:t>
      </w:r>
      <w:proofErr w:type="spellEnd"/>
      <w:r>
        <w:rPr>
          <w:bCs/>
        </w:rPr>
        <w:t xml:space="preserve"> у ЛН 10 КО </w:t>
      </w:r>
      <w:proofErr w:type="spellStart"/>
      <w:r>
        <w:rPr>
          <w:bCs/>
        </w:rPr>
        <w:t>Прилипац</w:t>
      </w:r>
      <w:proofErr w:type="spellEnd"/>
      <w:r>
        <w:rPr>
          <w:bCs/>
        </w:rPr>
        <w:t>,</w:t>
      </w:r>
    </w:p>
    <w:p w:rsidR="00D4158B" w:rsidRPr="000019FF" w:rsidRDefault="00D4158B" w:rsidP="00D4158B">
      <w:pPr>
        <w:pStyle w:val="ListParagraph"/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Ливада</w:t>
      </w:r>
      <w:proofErr w:type="spellEnd"/>
      <w:r>
        <w:rPr>
          <w:bCs/>
        </w:rPr>
        <w:t xml:space="preserve"> 4. </w:t>
      </w:r>
      <w:proofErr w:type="spellStart"/>
      <w:proofErr w:type="gramStart"/>
      <w:r>
        <w:rPr>
          <w:bCs/>
        </w:rPr>
        <w:t>класе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површине</w:t>
      </w:r>
      <w:proofErr w:type="spellEnd"/>
      <w:r>
        <w:rPr>
          <w:bCs/>
        </w:rPr>
        <w:t xml:space="preserve"> 736 </w:t>
      </w:r>
      <w:proofErr w:type="spellStart"/>
      <w:r>
        <w:rPr>
          <w:bCs/>
        </w:rPr>
        <w:t>мкв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бр</w:t>
      </w:r>
      <w:proofErr w:type="spellEnd"/>
      <w:proofErr w:type="gramEnd"/>
      <w:r>
        <w:rPr>
          <w:bCs/>
        </w:rPr>
        <w:t xml:space="preserve">. 667/1, </w:t>
      </w:r>
      <w:proofErr w:type="spellStart"/>
      <w:r>
        <w:rPr>
          <w:bCs/>
        </w:rPr>
        <w:t>уписано</w:t>
      </w:r>
      <w:proofErr w:type="spellEnd"/>
      <w:r>
        <w:rPr>
          <w:bCs/>
        </w:rPr>
        <w:t xml:space="preserve"> у ЛН 10 КО </w:t>
      </w:r>
      <w:proofErr w:type="spellStart"/>
      <w:r>
        <w:rPr>
          <w:bCs/>
        </w:rPr>
        <w:t>Прилипац</w:t>
      </w:r>
      <w:proofErr w:type="spellEnd"/>
      <w:r>
        <w:rPr>
          <w:bCs/>
        </w:rPr>
        <w:t>,</w:t>
      </w:r>
    </w:p>
    <w:p w:rsidR="00D4158B" w:rsidRPr="000019FF" w:rsidRDefault="00D4158B" w:rsidP="00D4158B">
      <w:pPr>
        <w:pStyle w:val="ListParagraph"/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Ливада</w:t>
      </w:r>
      <w:proofErr w:type="spellEnd"/>
      <w:r>
        <w:rPr>
          <w:bCs/>
        </w:rPr>
        <w:t xml:space="preserve"> 4. </w:t>
      </w:r>
      <w:proofErr w:type="spellStart"/>
      <w:proofErr w:type="gramStart"/>
      <w:r>
        <w:rPr>
          <w:bCs/>
        </w:rPr>
        <w:t>класе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површине</w:t>
      </w:r>
      <w:proofErr w:type="spellEnd"/>
      <w:r>
        <w:rPr>
          <w:bCs/>
        </w:rPr>
        <w:t xml:space="preserve"> 410 </w:t>
      </w:r>
      <w:proofErr w:type="spellStart"/>
      <w:r>
        <w:rPr>
          <w:bCs/>
        </w:rPr>
        <w:t>мкв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бр</w:t>
      </w:r>
      <w:proofErr w:type="spellEnd"/>
      <w:proofErr w:type="gramEnd"/>
      <w:r>
        <w:rPr>
          <w:bCs/>
        </w:rPr>
        <w:t xml:space="preserve">. 668, </w:t>
      </w:r>
      <w:proofErr w:type="spellStart"/>
      <w:r>
        <w:rPr>
          <w:bCs/>
        </w:rPr>
        <w:t>уписано</w:t>
      </w:r>
      <w:proofErr w:type="spellEnd"/>
      <w:r>
        <w:rPr>
          <w:bCs/>
        </w:rPr>
        <w:t xml:space="preserve"> у ЛН 10 КО </w:t>
      </w:r>
      <w:proofErr w:type="spellStart"/>
      <w:r>
        <w:rPr>
          <w:bCs/>
        </w:rPr>
        <w:t>Прилипац</w:t>
      </w:r>
      <w:proofErr w:type="spellEnd"/>
      <w:r>
        <w:rPr>
          <w:bCs/>
        </w:rPr>
        <w:t>,</w:t>
      </w:r>
    </w:p>
    <w:p w:rsidR="00D4158B" w:rsidRPr="000019FF" w:rsidRDefault="00D4158B" w:rsidP="00D4158B">
      <w:pPr>
        <w:pStyle w:val="ListParagraph"/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Пашњак</w:t>
      </w:r>
      <w:proofErr w:type="spellEnd"/>
      <w:r>
        <w:rPr>
          <w:bCs/>
        </w:rPr>
        <w:t xml:space="preserve"> 4. </w:t>
      </w:r>
      <w:proofErr w:type="spellStart"/>
      <w:proofErr w:type="gramStart"/>
      <w:r>
        <w:rPr>
          <w:bCs/>
        </w:rPr>
        <w:t>класе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површине</w:t>
      </w:r>
      <w:proofErr w:type="spellEnd"/>
      <w:r>
        <w:rPr>
          <w:bCs/>
        </w:rPr>
        <w:t xml:space="preserve"> 600 </w:t>
      </w:r>
      <w:proofErr w:type="spellStart"/>
      <w:r>
        <w:rPr>
          <w:bCs/>
        </w:rPr>
        <w:t>мкв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бр</w:t>
      </w:r>
      <w:proofErr w:type="spellEnd"/>
      <w:proofErr w:type="gramEnd"/>
      <w:r>
        <w:rPr>
          <w:bCs/>
        </w:rPr>
        <w:t xml:space="preserve">. 686/1, </w:t>
      </w:r>
      <w:proofErr w:type="spellStart"/>
      <w:r>
        <w:rPr>
          <w:bCs/>
        </w:rPr>
        <w:t>уписано</w:t>
      </w:r>
      <w:proofErr w:type="spellEnd"/>
      <w:r>
        <w:rPr>
          <w:bCs/>
        </w:rPr>
        <w:t xml:space="preserve"> у ЛН 10 КО </w:t>
      </w:r>
      <w:proofErr w:type="spellStart"/>
      <w:r>
        <w:rPr>
          <w:bCs/>
        </w:rPr>
        <w:t>Прилипац</w:t>
      </w:r>
      <w:proofErr w:type="spellEnd"/>
      <w:r>
        <w:rPr>
          <w:bCs/>
        </w:rPr>
        <w:t>,</w:t>
      </w:r>
    </w:p>
    <w:p w:rsidR="00D4158B" w:rsidRPr="000019FF" w:rsidRDefault="00D4158B" w:rsidP="00D4158B">
      <w:pPr>
        <w:pStyle w:val="ListParagraph"/>
        <w:numPr>
          <w:ilvl w:val="0"/>
          <w:numId w:val="6"/>
        </w:numPr>
        <w:jc w:val="both"/>
        <w:rPr>
          <w:bCs/>
        </w:rPr>
      </w:pPr>
      <w:proofErr w:type="spellStart"/>
      <w:r>
        <w:rPr>
          <w:bCs/>
        </w:rPr>
        <w:t>Шума</w:t>
      </w:r>
      <w:proofErr w:type="spellEnd"/>
      <w:r>
        <w:rPr>
          <w:bCs/>
        </w:rPr>
        <w:t xml:space="preserve"> 4. </w:t>
      </w:r>
      <w:proofErr w:type="spellStart"/>
      <w:proofErr w:type="gramStart"/>
      <w:r>
        <w:rPr>
          <w:bCs/>
        </w:rPr>
        <w:t>класе</w:t>
      </w:r>
      <w:proofErr w:type="spellEnd"/>
      <w:proofErr w:type="gramEnd"/>
      <w:r>
        <w:rPr>
          <w:bCs/>
        </w:rPr>
        <w:t xml:space="preserve">, </w:t>
      </w:r>
      <w:proofErr w:type="spellStart"/>
      <w:r>
        <w:rPr>
          <w:bCs/>
        </w:rPr>
        <w:t>површине</w:t>
      </w:r>
      <w:proofErr w:type="spellEnd"/>
      <w:r>
        <w:rPr>
          <w:bCs/>
        </w:rPr>
        <w:t xml:space="preserve"> 2736 </w:t>
      </w:r>
      <w:proofErr w:type="spellStart"/>
      <w:r>
        <w:rPr>
          <w:bCs/>
        </w:rPr>
        <w:t>мкв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бр</w:t>
      </w:r>
      <w:proofErr w:type="spellEnd"/>
      <w:proofErr w:type="gramEnd"/>
      <w:r>
        <w:rPr>
          <w:bCs/>
        </w:rPr>
        <w:t xml:space="preserve">. 718/2, </w:t>
      </w:r>
      <w:proofErr w:type="spellStart"/>
      <w:r>
        <w:rPr>
          <w:bCs/>
        </w:rPr>
        <w:t>уписано</w:t>
      </w:r>
      <w:proofErr w:type="spellEnd"/>
      <w:r>
        <w:rPr>
          <w:bCs/>
        </w:rPr>
        <w:t xml:space="preserve"> у ЛН 10 КО </w:t>
      </w:r>
      <w:proofErr w:type="spellStart"/>
      <w:r>
        <w:rPr>
          <w:bCs/>
        </w:rPr>
        <w:t>Прилипац</w:t>
      </w:r>
      <w:proofErr w:type="spellEnd"/>
      <w:r>
        <w:rPr>
          <w:bCs/>
        </w:rPr>
        <w:t>,</w:t>
      </w:r>
    </w:p>
    <w:p w:rsidR="00D4158B" w:rsidRPr="00D4158B" w:rsidRDefault="00D4158B" w:rsidP="00D4158B">
      <w:pPr>
        <w:pStyle w:val="ListParagraph"/>
        <w:numPr>
          <w:ilvl w:val="0"/>
          <w:numId w:val="6"/>
        </w:numPr>
        <w:jc w:val="both"/>
        <w:rPr>
          <w:b/>
          <w:bCs/>
        </w:rPr>
      </w:pPr>
      <w:proofErr w:type="spellStart"/>
      <w:r>
        <w:rPr>
          <w:bCs/>
        </w:rPr>
        <w:t>Породична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стамбена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зграда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површине</w:t>
      </w:r>
      <w:proofErr w:type="spellEnd"/>
      <w:r>
        <w:rPr>
          <w:bCs/>
        </w:rPr>
        <w:t xml:space="preserve"> 96 </w:t>
      </w:r>
      <w:proofErr w:type="spellStart"/>
      <w:r>
        <w:rPr>
          <w:bCs/>
        </w:rPr>
        <w:t>мкв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као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помоћна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зграда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површине</w:t>
      </w:r>
      <w:proofErr w:type="spellEnd"/>
      <w:r>
        <w:rPr>
          <w:bCs/>
        </w:rPr>
        <w:t xml:space="preserve"> 36 </w:t>
      </w:r>
      <w:proofErr w:type="spellStart"/>
      <w:r>
        <w:rPr>
          <w:bCs/>
        </w:rPr>
        <w:t>мкв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обе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кп</w:t>
      </w:r>
      <w:proofErr w:type="spellEnd"/>
      <w:r>
        <w:rPr>
          <w:bCs/>
        </w:rPr>
        <w:t xml:space="preserve">. </w:t>
      </w:r>
      <w:proofErr w:type="spellStart"/>
      <w:proofErr w:type="gramStart"/>
      <w:r>
        <w:rPr>
          <w:bCs/>
        </w:rPr>
        <w:t>бр</w:t>
      </w:r>
      <w:proofErr w:type="spellEnd"/>
      <w:proofErr w:type="gramEnd"/>
      <w:r>
        <w:rPr>
          <w:bCs/>
        </w:rPr>
        <w:t xml:space="preserve">. 463, </w:t>
      </w:r>
      <w:proofErr w:type="spellStart"/>
      <w:r>
        <w:rPr>
          <w:bCs/>
        </w:rPr>
        <w:t>уписано</w:t>
      </w:r>
      <w:proofErr w:type="spellEnd"/>
      <w:r>
        <w:rPr>
          <w:bCs/>
        </w:rPr>
        <w:t xml:space="preserve"> у ЛН 337 КО </w:t>
      </w:r>
      <w:proofErr w:type="spellStart"/>
      <w:r>
        <w:rPr>
          <w:bCs/>
        </w:rPr>
        <w:t>Прилипац</w:t>
      </w:r>
      <w:proofErr w:type="spellEnd"/>
      <w:r>
        <w:rPr>
          <w:bCs/>
          <w:lang/>
        </w:rPr>
        <w:t xml:space="preserve">, све продато </w:t>
      </w:r>
      <w:r w:rsidRPr="00D4158B">
        <w:rPr>
          <w:b/>
          <w:bCs/>
          <w:lang/>
        </w:rPr>
        <w:t>по цени од 1.000.000</w:t>
      </w:r>
      <w:proofErr w:type="gramStart"/>
      <w:r w:rsidRPr="00D4158B">
        <w:rPr>
          <w:b/>
          <w:bCs/>
          <w:lang/>
        </w:rPr>
        <w:t>,00</w:t>
      </w:r>
      <w:proofErr w:type="gramEnd"/>
      <w:r w:rsidRPr="00D4158B">
        <w:rPr>
          <w:b/>
          <w:bCs/>
          <w:lang/>
        </w:rPr>
        <w:t xml:space="preserve"> динара.</w:t>
      </w:r>
    </w:p>
    <w:p w:rsidR="00D4158B" w:rsidRPr="00D7703D" w:rsidRDefault="00D4158B" w:rsidP="00D4158B">
      <w:pPr>
        <w:rPr>
          <w:b/>
        </w:rPr>
      </w:pPr>
    </w:p>
    <w:p w:rsidR="00D4158B" w:rsidRDefault="00D4158B" w:rsidP="00D4158B">
      <w:pPr>
        <w:jc w:val="both"/>
        <w:rPr>
          <w:b/>
          <w:lang/>
        </w:rPr>
      </w:pPr>
      <w:r w:rsidRPr="00D7703D">
        <w:rPr>
          <w:b/>
          <w:lang w:val="sr-Latn-CS"/>
        </w:rPr>
        <w:lastRenderedPageBreak/>
        <w:t xml:space="preserve">II </w:t>
      </w:r>
      <w:r w:rsidRPr="00D7703D">
        <w:rPr>
          <w:b/>
          <w:lang w:val="sr-Cyrl-CS"/>
        </w:rPr>
        <w:tab/>
        <w:t>НАЛАЖЕ СЕ Републичком геодетском заводу</w:t>
      </w:r>
      <w:r w:rsidRPr="00D7703D">
        <w:rPr>
          <w:b/>
        </w:rPr>
        <w:t xml:space="preserve"> </w:t>
      </w:r>
      <w:r w:rsidRPr="00D7703D">
        <w:rPr>
          <w:b/>
          <w:lang w:val="sr-Cyrl-CS"/>
        </w:rPr>
        <w:t>- Служби за катастар непокретности</w:t>
      </w:r>
      <w:r w:rsidRPr="00D7703D">
        <w:rPr>
          <w:lang w:val="sr-Cyrl-CS"/>
        </w:rPr>
        <w:t xml:space="preserve">, да изврши упис права својине у корист купца на непокретности из ст. 1. овог Закључка и </w:t>
      </w:r>
      <w:r w:rsidRPr="00D7703D">
        <w:rPr>
          <w:b/>
          <w:lang w:val="sr-Cyrl-CS"/>
        </w:rPr>
        <w:t>брисање свих терета који су уписани у теретном листу на истој</w:t>
      </w:r>
      <w:r>
        <w:rPr>
          <w:b/>
          <w:lang/>
        </w:rPr>
        <w:t>.</w:t>
      </w:r>
    </w:p>
    <w:p w:rsidR="00D4158B" w:rsidRPr="00D4158B" w:rsidRDefault="00D4158B" w:rsidP="00D4158B">
      <w:pPr>
        <w:pStyle w:val="pStyle2"/>
        <w:ind w:firstLine="0"/>
        <w:rPr>
          <w:bCs/>
          <w:sz w:val="24"/>
          <w:szCs w:val="24"/>
          <w:lang/>
        </w:rPr>
      </w:pPr>
    </w:p>
    <w:p w:rsidR="00D4158B" w:rsidRPr="00D7703D" w:rsidRDefault="00D4158B" w:rsidP="00D4158B">
      <w:pPr>
        <w:pStyle w:val="pStyle3"/>
        <w:rPr>
          <w:sz w:val="24"/>
          <w:szCs w:val="24"/>
        </w:rPr>
      </w:pPr>
      <w:r w:rsidRPr="00D7703D">
        <w:rPr>
          <w:b/>
          <w:sz w:val="24"/>
          <w:szCs w:val="24"/>
        </w:rPr>
        <w:t>Образложење:</w:t>
      </w:r>
    </w:p>
    <w:p w:rsidR="00D4158B" w:rsidRPr="00D7703D" w:rsidRDefault="00D4158B" w:rsidP="00D4158B">
      <w:r w:rsidRPr="00D7703D">
        <w:tab/>
      </w:r>
    </w:p>
    <w:p w:rsidR="00D4158B" w:rsidRDefault="00D4158B" w:rsidP="00D4158B">
      <w:pPr>
        <w:pStyle w:val="pStyle2"/>
        <w:rPr>
          <w:sz w:val="24"/>
          <w:szCs w:val="24"/>
        </w:rPr>
      </w:pPr>
      <w:r>
        <w:rPr>
          <w:sz w:val="24"/>
          <w:szCs w:val="24"/>
        </w:rPr>
        <w:t>Основни суд у Нишу је дана 14.11.2022. године доставио јавном извршитељу Решење о извршењу 3Ии-10314/2022 од 08.11.2022. године, ради даљег спровођења извршења.</w:t>
      </w:r>
    </w:p>
    <w:p w:rsidR="00D4158B" w:rsidRPr="00D4158B" w:rsidRDefault="00D4158B" w:rsidP="00D4158B">
      <w:pPr>
        <w:ind w:firstLine="700"/>
        <w:jc w:val="both"/>
        <w:rPr>
          <w:lang/>
        </w:rPr>
      </w:pPr>
      <w:proofErr w:type="spellStart"/>
      <w:proofErr w:type="gramStart"/>
      <w:r>
        <w:t>Увидом</w:t>
      </w:r>
      <w:proofErr w:type="spellEnd"/>
      <w:r>
        <w:t xml:space="preserve"> у ПИС,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извршитељ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утврдио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извршни</w:t>
      </w:r>
      <w:proofErr w:type="spellEnd"/>
      <w:r>
        <w:t xml:space="preserve"> </w:t>
      </w:r>
      <w:proofErr w:type="spellStart"/>
      <w:r>
        <w:t>дужник</w:t>
      </w:r>
      <w:proofErr w:type="spellEnd"/>
      <w:r>
        <w:t xml:space="preserve"> </w:t>
      </w:r>
      <w:proofErr w:type="spellStart"/>
      <w:r>
        <w:t>власник</w:t>
      </w:r>
      <w:proofErr w:type="spellEnd"/>
      <w:r>
        <w:t xml:space="preserve"> </w:t>
      </w:r>
      <w:proofErr w:type="spellStart"/>
      <w:r>
        <w:t>непокретности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описаних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закључка</w:t>
      </w:r>
      <w:proofErr w:type="spellEnd"/>
      <w:r>
        <w:rPr>
          <w:lang/>
        </w:rPr>
        <w:t xml:space="preserve">, </w:t>
      </w:r>
      <w:proofErr w:type="spellStart"/>
      <w:r w:rsidRPr="00D7703D">
        <w:t>те</w:t>
      </w:r>
      <w:proofErr w:type="spellEnd"/>
      <w:r w:rsidRPr="00D7703D">
        <w:t xml:space="preserve"> </w:t>
      </w:r>
      <w:proofErr w:type="spellStart"/>
      <w:r w:rsidRPr="00D7703D">
        <w:t>је</w:t>
      </w:r>
      <w:proofErr w:type="spellEnd"/>
      <w:r w:rsidRPr="00D7703D">
        <w:t xml:space="preserve"> </w:t>
      </w:r>
      <w:proofErr w:type="spellStart"/>
      <w:r w:rsidRPr="00D7703D">
        <w:t>Закључком</w:t>
      </w:r>
      <w:proofErr w:type="spellEnd"/>
      <w:r w:rsidRPr="00D7703D">
        <w:t xml:space="preserve"> о </w:t>
      </w:r>
      <w:proofErr w:type="spellStart"/>
      <w:r w:rsidRPr="00D7703D">
        <w:t>спровођењу</w:t>
      </w:r>
      <w:proofErr w:type="spellEnd"/>
      <w:r w:rsidRPr="00D7703D">
        <w:t xml:space="preserve"> </w:t>
      </w:r>
      <w:proofErr w:type="spellStart"/>
      <w:r w:rsidRPr="00D7703D">
        <w:t>извршења</w:t>
      </w:r>
      <w:proofErr w:type="spellEnd"/>
      <w:r w:rsidRPr="00D7703D">
        <w:t xml:space="preserve"> </w:t>
      </w:r>
      <w:proofErr w:type="spellStart"/>
      <w:r w:rsidRPr="00D7703D">
        <w:t>број</w:t>
      </w:r>
      <w:proofErr w:type="spellEnd"/>
      <w:r w:rsidRPr="00D7703D">
        <w:t xml:space="preserve"> ИИ-</w:t>
      </w:r>
      <w:r>
        <w:rPr>
          <w:lang/>
        </w:rPr>
        <w:t>1061</w:t>
      </w:r>
      <w:r>
        <w:t>/22</w:t>
      </w:r>
      <w:r w:rsidRPr="00D7703D">
        <w:t xml:space="preserve"> </w:t>
      </w:r>
      <w:proofErr w:type="spellStart"/>
      <w:r w:rsidRPr="00D7703D">
        <w:t>од</w:t>
      </w:r>
      <w:proofErr w:type="spellEnd"/>
      <w:r w:rsidRPr="00D7703D">
        <w:t xml:space="preserve"> </w:t>
      </w:r>
      <w:r>
        <w:rPr>
          <w:lang/>
        </w:rPr>
        <w:t>18.11</w:t>
      </w:r>
      <w:r>
        <w:t>.2022</w:t>
      </w:r>
      <w:r w:rsidRPr="00D7703D">
        <w:t>.  године у складу са члановима 23, 151, 155. ЗИО (</w:t>
      </w:r>
      <w:r w:rsidRPr="00D7703D">
        <w:rPr>
          <w:rFonts w:eastAsia="SimSun"/>
          <w:lang w:eastAsia="zh-CN"/>
        </w:rPr>
        <w:t>"</w:t>
      </w:r>
      <w:proofErr w:type="spellStart"/>
      <w:r w:rsidRPr="00D7703D">
        <w:rPr>
          <w:rFonts w:eastAsia="SimSun"/>
          <w:lang w:eastAsia="zh-CN"/>
        </w:rPr>
        <w:t>Службени</w:t>
      </w:r>
      <w:proofErr w:type="spellEnd"/>
      <w:r w:rsidRPr="00D7703D">
        <w:rPr>
          <w:rFonts w:eastAsia="SimSun"/>
          <w:lang w:eastAsia="zh-CN"/>
        </w:rPr>
        <w:t xml:space="preserve"> </w:t>
      </w:r>
      <w:proofErr w:type="spellStart"/>
      <w:r w:rsidRPr="00D7703D">
        <w:rPr>
          <w:rFonts w:eastAsia="SimSun"/>
          <w:lang w:eastAsia="zh-CN"/>
        </w:rPr>
        <w:t>гласник</w:t>
      </w:r>
      <w:proofErr w:type="spellEnd"/>
      <w:r w:rsidRPr="00D7703D">
        <w:rPr>
          <w:rFonts w:eastAsia="SimSun"/>
          <w:lang w:eastAsia="zh-CN"/>
        </w:rPr>
        <w:t xml:space="preserve"> РС", </w:t>
      </w:r>
      <w:proofErr w:type="spellStart"/>
      <w:r w:rsidRPr="00D7703D">
        <w:rPr>
          <w:rFonts w:eastAsia="SimSun"/>
          <w:lang w:eastAsia="zh-CN"/>
        </w:rPr>
        <w:t>бр</w:t>
      </w:r>
      <w:proofErr w:type="spellEnd"/>
      <w:r w:rsidRPr="00D7703D">
        <w:rPr>
          <w:rFonts w:eastAsia="SimSun"/>
          <w:lang w:eastAsia="zh-CN"/>
        </w:rPr>
        <w:t xml:space="preserve">. </w:t>
      </w:r>
      <w:proofErr w:type="gramStart"/>
      <w:r w:rsidRPr="00D7703D">
        <w:rPr>
          <w:rFonts w:eastAsia="SimSun"/>
          <w:lang w:eastAsia="zh-CN"/>
        </w:rPr>
        <w:t xml:space="preserve">106 </w:t>
      </w:r>
      <w:proofErr w:type="spellStart"/>
      <w:r w:rsidRPr="00D7703D">
        <w:rPr>
          <w:rFonts w:eastAsia="SimSun"/>
          <w:lang w:eastAsia="zh-CN"/>
        </w:rPr>
        <w:t>од</w:t>
      </w:r>
      <w:proofErr w:type="spellEnd"/>
      <w:r w:rsidRPr="00D7703D">
        <w:rPr>
          <w:rFonts w:eastAsia="SimSun"/>
          <w:lang w:eastAsia="zh-CN"/>
        </w:rPr>
        <w:t xml:space="preserve"> 21.</w:t>
      </w:r>
      <w:proofErr w:type="gramEnd"/>
      <w:r w:rsidRPr="00D7703D">
        <w:rPr>
          <w:rFonts w:eastAsia="SimSun"/>
          <w:lang w:eastAsia="zh-CN"/>
        </w:rPr>
        <w:t xml:space="preserve"> </w:t>
      </w:r>
      <w:proofErr w:type="spellStart"/>
      <w:proofErr w:type="gramStart"/>
      <w:r w:rsidRPr="00D7703D">
        <w:rPr>
          <w:rFonts w:eastAsia="SimSun"/>
          <w:lang w:eastAsia="zh-CN"/>
        </w:rPr>
        <w:t>децембра</w:t>
      </w:r>
      <w:proofErr w:type="spellEnd"/>
      <w:proofErr w:type="gramEnd"/>
      <w:r w:rsidRPr="00D7703D">
        <w:rPr>
          <w:rFonts w:eastAsia="SimSun"/>
          <w:lang w:eastAsia="zh-CN"/>
        </w:rPr>
        <w:t xml:space="preserve"> 2015, 106 </w:t>
      </w:r>
      <w:proofErr w:type="spellStart"/>
      <w:r w:rsidRPr="00D7703D">
        <w:rPr>
          <w:rFonts w:eastAsia="SimSun"/>
          <w:lang w:eastAsia="zh-CN"/>
        </w:rPr>
        <w:t>од</w:t>
      </w:r>
      <w:proofErr w:type="spellEnd"/>
      <w:r w:rsidRPr="00D7703D">
        <w:rPr>
          <w:rFonts w:eastAsia="SimSun"/>
          <w:lang w:eastAsia="zh-CN"/>
        </w:rPr>
        <w:t xml:space="preserve"> 28. </w:t>
      </w:r>
      <w:proofErr w:type="spellStart"/>
      <w:proofErr w:type="gramStart"/>
      <w:r w:rsidRPr="00D7703D">
        <w:rPr>
          <w:rFonts w:eastAsia="SimSun"/>
          <w:lang w:eastAsia="zh-CN"/>
        </w:rPr>
        <w:t>децембра</w:t>
      </w:r>
      <w:proofErr w:type="spellEnd"/>
      <w:proofErr w:type="gramEnd"/>
      <w:r w:rsidRPr="00D7703D">
        <w:rPr>
          <w:rFonts w:eastAsia="SimSun"/>
          <w:lang w:eastAsia="zh-CN"/>
        </w:rPr>
        <w:t xml:space="preserve"> 2016 - </w:t>
      </w:r>
      <w:proofErr w:type="spellStart"/>
      <w:r w:rsidRPr="00D7703D">
        <w:rPr>
          <w:rFonts w:eastAsia="SimSun"/>
          <w:lang w:eastAsia="zh-CN"/>
        </w:rPr>
        <w:t>Аутентично</w:t>
      </w:r>
      <w:proofErr w:type="spellEnd"/>
      <w:r w:rsidRPr="00D7703D">
        <w:rPr>
          <w:rFonts w:eastAsia="SimSun"/>
          <w:lang w:eastAsia="zh-CN"/>
        </w:rPr>
        <w:t xml:space="preserve"> </w:t>
      </w:r>
      <w:proofErr w:type="spellStart"/>
      <w:r w:rsidRPr="00D7703D">
        <w:rPr>
          <w:rFonts w:eastAsia="SimSun"/>
          <w:lang w:eastAsia="zh-CN"/>
        </w:rPr>
        <w:t>тумачење</w:t>
      </w:r>
      <w:proofErr w:type="spellEnd"/>
      <w:r w:rsidRPr="00D7703D">
        <w:rPr>
          <w:rFonts w:eastAsia="SimSun"/>
          <w:lang w:eastAsia="zh-CN"/>
        </w:rPr>
        <w:t xml:space="preserve">, 113 </w:t>
      </w:r>
      <w:proofErr w:type="spellStart"/>
      <w:r w:rsidRPr="00D7703D">
        <w:rPr>
          <w:rFonts w:eastAsia="SimSun"/>
          <w:lang w:eastAsia="zh-CN"/>
        </w:rPr>
        <w:t>од</w:t>
      </w:r>
      <w:proofErr w:type="spellEnd"/>
      <w:r w:rsidRPr="00D7703D">
        <w:rPr>
          <w:rFonts w:eastAsia="SimSun"/>
          <w:lang w:eastAsia="zh-CN"/>
        </w:rPr>
        <w:t xml:space="preserve"> 17. </w:t>
      </w:r>
      <w:proofErr w:type="spellStart"/>
      <w:proofErr w:type="gramStart"/>
      <w:r w:rsidRPr="00D7703D">
        <w:rPr>
          <w:rFonts w:eastAsia="SimSun"/>
          <w:lang w:eastAsia="zh-CN"/>
        </w:rPr>
        <w:t>децембра</w:t>
      </w:r>
      <w:proofErr w:type="spellEnd"/>
      <w:proofErr w:type="gramEnd"/>
      <w:r w:rsidRPr="00D7703D">
        <w:rPr>
          <w:rFonts w:eastAsia="SimSun"/>
          <w:lang w:eastAsia="zh-CN"/>
        </w:rPr>
        <w:t xml:space="preserve"> 2017 - </w:t>
      </w:r>
      <w:proofErr w:type="spellStart"/>
      <w:r w:rsidRPr="00D7703D">
        <w:rPr>
          <w:rFonts w:eastAsia="SimSun"/>
          <w:lang w:eastAsia="zh-CN"/>
        </w:rPr>
        <w:t>Аутентично</w:t>
      </w:r>
      <w:proofErr w:type="spellEnd"/>
      <w:r w:rsidRPr="00D7703D">
        <w:rPr>
          <w:rFonts w:eastAsia="SimSun"/>
          <w:lang w:eastAsia="zh-CN"/>
        </w:rPr>
        <w:t xml:space="preserve"> </w:t>
      </w:r>
      <w:proofErr w:type="spellStart"/>
      <w:r w:rsidRPr="00D7703D">
        <w:rPr>
          <w:rFonts w:eastAsia="SimSun"/>
          <w:lang w:eastAsia="zh-CN"/>
        </w:rPr>
        <w:t>тумачење</w:t>
      </w:r>
      <w:proofErr w:type="spellEnd"/>
      <w:r w:rsidRPr="00D7703D">
        <w:rPr>
          <w:rFonts w:eastAsia="SimSun"/>
          <w:lang w:eastAsia="zh-CN"/>
        </w:rPr>
        <w:t xml:space="preserve">, 54 </w:t>
      </w:r>
      <w:proofErr w:type="spellStart"/>
      <w:r w:rsidRPr="00D7703D">
        <w:rPr>
          <w:rFonts w:eastAsia="SimSun"/>
          <w:lang w:eastAsia="zh-CN"/>
        </w:rPr>
        <w:t>од</w:t>
      </w:r>
      <w:proofErr w:type="spellEnd"/>
      <w:r w:rsidRPr="00D7703D">
        <w:rPr>
          <w:rFonts w:eastAsia="SimSun"/>
          <w:lang w:eastAsia="zh-CN"/>
        </w:rPr>
        <w:t xml:space="preserve"> 26. </w:t>
      </w:r>
      <w:proofErr w:type="spellStart"/>
      <w:proofErr w:type="gramStart"/>
      <w:r w:rsidRPr="00D7703D">
        <w:rPr>
          <w:rFonts w:eastAsia="SimSun"/>
          <w:lang w:eastAsia="zh-CN"/>
        </w:rPr>
        <w:t>јула</w:t>
      </w:r>
      <w:proofErr w:type="spellEnd"/>
      <w:proofErr w:type="gramEnd"/>
      <w:r w:rsidRPr="00D7703D">
        <w:rPr>
          <w:rFonts w:eastAsia="SimSun"/>
          <w:lang w:eastAsia="zh-CN"/>
        </w:rPr>
        <w:t xml:space="preserve"> 2019. године</w:t>
      </w:r>
      <w:r w:rsidRPr="00D7703D">
        <w:t>), одредио спровођење извршења на непокретностима извршног дужника.</w:t>
      </w:r>
    </w:p>
    <w:p w:rsidR="00D4158B" w:rsidRPr="00D4158B" w:rsidRDefault="00D4158B" w:rsidP="00D4158B">
      <w:pPr>
        <w:ind w:firstLine="700"/>
        <w:jc w:val="both"/>
        <w:rPr>
          <w:lang/>
        </w:rPr>
      </w:pPr>
      <w:r w:rsidRPr="00E80254">
        <w:t xml:space="preserve">Дана </w:t>
      </w:r>
      <w:r>
        <w:t>22.12.2022</w:t>
      </w:r>
      <w:r w:rsidRPr="00E80254">
        <w:t xml:space="preserve">. </w:t>
      </w:r>
      <w:proofErr w:type="gramStart"/>
      <w:r w:rsidRPr="00E80254">
        <w:t>године</w:t>
      </w:r>
      <w:proofErr w:type="gramEnd"/>
      <w:r w:rsidRPr="00E80254">
        <w:t xml:space="preserve"> стручно лице </w:t>
      </w:r>
      <w:r w:rsidRPr="00E80254">
        <w:rPr>
          <w:rFonts w:eastAsia="SimSun"/>
          <w:lang w:eastAsia="zh-CN"/>
        </w:rPr>
        <w:t xml:space="preserve">Славољуб Вељковић - судски вештак за област грађевинарства је доставио јавном извршитељу </w:t>
      </w:r>
      <w:r w:rsidRPr="00E80254">
        <w:rPr>
          <w:lang w:val="sr-Cyrl-CS"/>
        </w:rPr>
        <w:t>налаз и мишљење</w:t>
      </w:r>
      <w:r w:rsidRPr="00E80254">
        <w:t>, а све у вези процене тржишне вредности непокретности ближе описаних у изреци овог закључка.</w:t>
      </w:r>
      <w:r>
        <w:rPr>
          <w:bCs/>
          <w:lang/>
        </w:rPr>
        <w:t xml:space="preserve"> </w:t>
      </w:r>
      <w:proofErr w:type="spellStart"/>
      <w:proofErr w:type="gramStart"/>
      <w:r w:rsidRPr="00E80254">
        <w:rPr>
          <w:bCs/>
        </w:rPr>
        <w:t>Приликом</w:t>
      </w:r>
      <w:proofErr w:type="spellEnd"/>
      <w:r w:rsidRPr="00E80254">
        <w:rPr>
          <w:bCs/>
        </w:rPr>
        <w:t xml:space="preserve"> </w:t>
      </w:r>
      <w:proofErr w:type="spellStart"/>
      <w:r w:rsidRPr="00E80254">
        <w:rPr>
          <w:bCs/>
        </w:rPr>
        <w:t>одређивања</w:t>
      </w:r>
      <w:proofErr w:type="spellEnd"/>
      <w:r w:rsidRPr="00E80254">
        <w:rPr>
          <w:bCs/>
        </w:rPr>
        <w:t xml:space="preserve"> </w:t>
      </w:r>
      <w:proofErr w:type="spellStart"/>
      <w:r w:rsidRPr="00E80254">
        <w:rPr>
          <w:bCs/>
        </w:rPr>
        <w:t>вредности</w:t>
      </w:r>
      <w:proofErr w:type="spellEnd"/>
      <w:r w:rsidRPr="00E80254">
        <w:rPr>
          <w:bCs/>
        </w:rPr>
        <w:t xml:space="preserve"> </w:t>
      </w:r>
      <w:proofErr w:type="spellStart"/>
      <w:r w:rsidRPr="00E80254">
        <w:rPr>
          <w:bCs/>
        </w:rPr>
        <w:t>непокретности</w:t>
      </w:r>
      <w:proofErr w:type="spellEnd"/>
      <w:r w:rsidRPr="00E80254">
        <w:t xml:space="preserve"> </w:t>
      </w:r>
      <w:proofErr w:type="spellStart"/>
      <w:r w:rsidRPr="00E80254">
        <w:t>Јавни</w:t>
      </w:r>
      <w:proofErr w:type="spellEnd"/>
      <w:r w:rsidRPr="00E80254">
        <w:t xml:space="preserve"> </w:t>
      </w:r>
      <w:proofErr w:type="spellStart"/>
      <w:r w:rsidRPr="00E80254">
        <w:t>извршитељ</w:t>
      </w:r>
      <w:proofErr w:type="spellEnd"/>
      <w:r w:rsidRPr="00E80254">
        <w:t xml:space="preserve"> </w:t>
      </w:r>
      <w:proofErr w:type="spellStart"/>
      <w:r w:rsidRPr="00E80254">
        <w:t>је</w:t>
      </w:r>
      <w:proofErr w:type="spellEnd"/>
      <w:r w:rsidRPr="00E80254">
        <w:t xml:space="preserve"> у </w:t>
      </w:r>
      <w:proofErr w:type="spellStart"/>
      <w:r w:rsidRPr="00E80254">
        <w:t>потпуности</w:t>
      </w:r>
      <w:proofErr w:type="spellEnd"/>
      <w:r w:rsidRPr="00E80254">
        <w:t xml:space="preserve"> </w:t>
      </w:r>
      <w:proofErr w:type="spellStart"/>
      <w:r w:rsidRPr="00E80254">
        <w:t>прихватио</w:t>
      </w:r>
      <w:proofErr w:type="spellEnd"/>
      <w:r w:rsidRPr="00E80254">
        <w:t xml:space="preserve"> </w:t>
      </w:r>
      <w:proofErr w:type="spellStart"/>
      <w:r w:rsidRPr="00E80254">
        <w:t>цену</w:t>
      </w:r>
      <w:proofErr w:type="spellEnd"/>
      <w:r w:rsidRPr="00E80254">
        <w:t xml:space="preserve"> </w:t>
      </w:r>
      <w:proofErr w:type="spellStart"/>
      <w:r w:rsidRPr="00E80254">
        <w:t>коју</w:t>
      </w:r>
      <w:proofErr w:type="spellEnd"/>
      <w:r w:rsidRPr="00E80254">
        <w:t xml:space="preserve"> </w:t>
      </w:r>
      <w:proofErr w:type="spellStart"/>
      <w:r w:rsidRPr="00E80254">
        <w:t>је</w:t>
      </w:r>
      <w:proofErr w:type="spellEnd"/>
      <w:r w:rsidRPr="00E80254">
        <w:t xml:space="preserve"> </w:t>
      </w:r>
      <w:proofErr w:type="spellStart"/>
      <w:r w:rsidRPr="00E80254">
        <w:t>дало</w:t>
      </w:r>
      <w:proofErr w:type="spellEnd"/>
      <w:r w:rsidRPr="00E80254">
        <w:t xml:space="preserve"> </w:t>
      </w:r>
      <w:proofErr w:type="spellStart"/>
      <w:r w:rsidRPr="00E80254">
        <w:t>стручно</w:t>
      </w:r>
      <w:proofErr w:type="spellEnd"/>
      <w:r w:rsidRPr="00E80254">
        <w:t xml:space="preserve"> </w:t>
      </w:r>
      <w:proofErr w:type="spellStart"/>
      <w:r>
        <w:t>лице</w:t>
      </w:r>
      <w:proofErr w:type="spellEnd"/>
      <w:r>
        <w:t>.</w:t>
      </w:r>
      <w:proofErr w:type="gramEnd"/>
    </w:p>
    <w:p w:rsidR="00D4158B" w:rsidRPr="0053177E" w:rsidRDefault="00D4158B" w:rsidP="00D4158B">
      <w:pPr>
        <w:pStyle w:val="pStyle2"/>
        <w:spacing w:line="240" w:lineRule="auto"/>
        <w:ind w:firstLine="708"/>
        <w:rPr>
          <w:sz w:val="24"/>
          <w:szCs w:val="24"/>
        </w:rPr>
      </w:pPr>
      <w:r w:rsidRPr="0053177E">
        <w:rPr>
          <w:sz w:val="24"/>
          <w:szCs w:val="24"/>
        </w:rPr>
        <w:t xml:space="preserve">Извршни поверилац и извршни дужник су се </w:t>
      </w:r>
      <w:r>
        <w:rPr>
          <w:sz w:val="24"/>
          <w:szCs w:val="24"/>
        </w:rPr>
        <w:t xml:space="preserve">дана </w:t>
      </w:r>
      <w:r>
        <w:rPr>
          <w:sz w:val="24"/>
          <w:szCs w:val="24"/>
          <w:lang/>
        </w:rPr>
        <w:t>05.01.2023</w:t>
      </w:r>
      <w:r>
        <w:rPr>
          <w:sz w:val="24"/>
          <w:szCs w:val="24"/>
        </w:rPr>
        <w:t xml:space="preserve">. године </w:t>
      </w:r>
      <w:r w:rsidRPr="0053177E">
        <w:rPr>
          <w:sz w:val="24"/>
          <w:szCs w:val="24"/>
        </w:rPr>
        <w:t xml:space="preserve">споразумели </w:t>
      </w:r>
      <w:r>
        <w:rPr>
          <w:sz w:val="24"/>
          <w:szCs w:val="24"/>
        </w:rPr>
        <w:t xml:space="preserve">да се непокретности извршног дужника продају путем непосредне погодбе, и то извршном повериоцу, те </w:t>
      </w:r>
      <w:r w:rsidRPr="0053177E">
        <w:rPr>
          <w:sz w:val="24"/>
          <w:szCs w:val="24"/>
        </w:rPr>
        <w:t xml:space="preserve">да је рок за закључење уговора 20 дана од дана објављивања закључка о продаји путем непосредне погодбе, да је купопродајна цена </w:t>
      </w:r>
      <w:r>
        <w:rPr>
          <w:sz w:val="24"/>
          <w:szCs w:val="24"/>
          <w:lang/>
        </w:rPr>
        <w:t xml:space="preserve">1.000.000,00 </w:t>
      </w:r>
      <w:r w:rsidRPr="0053177E">
        <w:rPr>
          <w:sz w:val="24"/>
          <w:szCs w:val="24"/>
        </w:rPr>
        <w:t>динара</w:t>
      </w:r>
      <w:r>
        <w:rPr>
          <w:sz w:val="24"/>
          <w:szCs w:val="24"/>
        </w:rPr>
        <w:t>, те да је купац извршни поверилац који је ослобођен плаћања купопродајне цене, обзиром да износ укупног потраживања превазилази износ купопродајне цене.</w:t>
      </w:r>
    </w:p>
    <w:p w:rsidR="00D4158B" w:rsidRPr="00D4158B" w:rsidRDefault="00D4158B" w:rsidP="00D4158B">
      <w:pPr>
        <w:ind w:firstLine="708"/>
        <w:jc w:val="both"/>
        <w:rPr>
          <w:lang/>
        </w:rPr>
      </w:pPr>
      <w:proofErr w:type="spellStart"/>
      <w:proofErr w:type="gramStart"/>
      <w:r w:rsidRPr="000B0C2C">
        <w:t>Дана</w:t>
      </w:r>
      <w:proofErr w:type="spellEnd"/>
      <w:r w:rsidRPr="000B0C2C">
        <w:t xml:space="preserve"> </w:t>
      </w:r>
      <w:r>
        <w:rPr>
          <w:lang/>
        </w:rPr>
        <w:t>05.01.2023</w:t>
      </w:r>
      <w:r w:rsidRPr="000B0C2C">
        <w:t>.</w:t>
      </w:r>
      <w:proofErr w:type="gramEnd"/>
      <w:r w:rsidRPr="000B0C2C">
        <w:t xml:space="preserve"> </w:t>
      </w:r>
      <w:proofErr w:type="spellStart"/>
      <w:proofErr w:type="gramStart"/>
      <w:r w:rsidRPr="000B0C2C">
        <w:t>године</w:t>
      </w:r>
      <w:proofErr w:type="spellEnd"/>
      <w:proofErr w:type="gramEnd"/>
      <w:r w:rsidRPr="000B0C2C">
        <w:t xml:space="preserve">, </w:t>
      </w:r>
      <w:proofErr w:type="spellStart"/>
      <w:r w:rsidRPr="000B0C2C">
        <w:t>јавни</w:t>
      </w:r>
      <w:proofErr w:type="spellEnd"/>
      <w:r w:rsidRPr="000B0C2C">
        <w:t xml:space="preserve"> </w:t>
      </w:r>
      <w:proofErr w:type="spellStart"/>
      <w:r w:rsidRPr="000B0C2C">
        <w:t>извршитељ</w:t>
      </w:r>
      <w:proofErr w:type="spellEnd"/>
      <w:r w:rsidRPr="000B0C2C">
        <w:t xml:space="preserve"> </w:t>
      </w:r>
      <w:proofErr w:type="spellStart"/>
      <w:r w:rsidRPr="000B0C2C">
        <w:t>је</w:t>
      </w:r>
      <w:proofErr w:type="spellEnd"/>
      <w:r w:rsidRPr="000B0C2C">
        <w:t xml:space="preserve"> </w:t>
      </w:r>
      <w:proofErr w:type="spellStart"/>
      <w:r w:rsidRPr="000B0C2C">
        <w:t>донео</w:t>
      </w:r>
      <w:proofErr w:type="spellEnd"/>
      <w:r w:rsidRPr="000B0C2C">
        <w:t xml:space="preserve"> </w:t>
      </w:r>
      <w:proofErr w:type="spellStart"/>
      <w:r w:rsidRPr="000B0C2C">
        <w:t>закључак</w:t>
      </w:r>
      <w:proofErr w:type="spellEnd"/>
      <w:r w:rsidRPr="000B0C2C">
        <w:t xml:space="preserve"> о </w:t>
      </w:r>
      <w:proofErr w:type="spellStart"/>
      <w:r w:rsidRPr="000B0C2C">
        <w:t>продаји</w:t>
      </w:r>
      <w:proofErr w:type="spellEnd"/>
      <w:r w:rsidRPr="000B0C2C">
        <w:t xml:space="preserve"> </w:t>
      </w:r>
      <w:proofErr w:type="spellStart"/>
      <w:r w:rsidRPr="000B0C2C">
        <w:t>непокретности</w:t>
      </w:r>
      <w:proofErr w:type="spellEnd"/>
      <w:r w:rsidRPr="000B0C2C">
        <w:t xml:space="preserve"> </w:t>
      </w:r>
      <w:proofErr w:type="spellStart"/>
      <w:r w:rsidRPr="000B0C2C">
        <w:t>путем</w:t>
      </w:r>
      <w:proofErr w:type="spellEnd"/>
      <w:r w:rsidRPr="000B0C2C">
        <w:t xml:space="preserve"> </w:t>
      </w:r>
      <w:proofErr w:type="spellStart"/>
      <w:r w:rsidRPr="000B0C2C">
        <w:t>непосредне</w:t>
      </w:r>
      <w:proofErr w:type="spellEnd"/>
      <w:r w:rsidRPr="000B0C2C">
        <w:t xml:space="preserve"> </w:t>
      </w:r>
      <w:proofErr w:type="spellStart"/>
      <w:r w:rsidRPr="000B0C2C">
        <w:t>погодбе</w:t>
      </w:r>
      <w:proofErr w:type="spellEnd"/>
      <w:r w:rsidRPr="000B0C2C">
        <w:t xml:space="preserve">, </w:t>
      </w:r>
      <w:proofErr w:type="spellStart"/>
      <w:r w:rsidRPr="000B0C2C">
        <w:t>који</w:t>
      </w:r>
      <w:proofErr w:type="spellEnd"/>
      <w:r w:rsidRPr="000B0C2C">
        <w:t xml:space="preserve"> </w:t>
      </w:r>
      <w:proofErr w:type="spellStart"/>
      <w:r w:rsidRPr="000B0C2C">
        <w:t>је</w:t>
      </w:r>
      <w:proofErr w:type="spellEnd"/>
      <w:r w:rsidRPr="000B0C2C">
        <w:t xml:space="preserve"> </w:t>
      </w:r>
      <w:proofErr w:type="spellStart"/>
      <w:r w:rsidRPr="000B0C2C">
        <w:t>истог</w:t>
      </w:r>
      <w:proofErr w:type="spellEnd"/>
      <w:r w:rsidRPr="000B0C2C">
        <w:t xml:space="preserve"> </w:t>
      </w:r>
      <w:proofErr w:type="spellStart"/>
      <w:r w:rsidRPr="000B0C2C">
        <w:t>дана</w:t>
      </w:r>
      <w:proofErr w:type="spellEnd"/>
      <w:r w:rsidRPr="000B0C2C">
        <w:t xml:space="preserve"> </w:t>
      </w:r>
      <w:proofErr w:type="spellStart"/>
      <w:r w:rsidRPr="000B0C2C">
        <w:t>објављен</w:t>
      </w:r>
      <w:proofErr w:type="spellEnd"/>
      <w:r w:rsidRPr="000B0C2C">
        <w:t xml:space="preserve"> </w:t>
      </w:r>
      <w:proofErr w:type="spellStart"/>
      <w:r w:rsidRPr="000B0C2C">
        <w:t>на</w:t>
      </w:r>
      <w:proofErr w:type="spellEnd"/>
      <w:r w:rsidRPr="000B0C2C">
        <w:t xml:space="preserve"> </w:t>
      </w:r>
      <w:proofErr w:type="spellStart"/>
      <w:r w:rsidRPr="000B0C2C">
        <w:t>огласној</w:t>
      </w:r>
      <w:proofErr w:type="spellEnd"/>
      <w:r w:rsidRPr="000B0C2C">
        <w:t xml:space="preserve"> </w:t>
      </w:r>
      <w:proofErr w:type="spellStart"/>
      <w:r w:rsidRPr="000B0C2C">
        <w:t>табли</w:t>
      </w:r>
      <w:proofErr w:type="spellEnd"/>
      <w:r w:rsidRPr="000B0C2C">
        <w:t xml:space="preserve"> </w:t>
      </w:r>
      <w:proofErr w:type="spellStart"/>
      <w:r w:rsidRPr="000B0C2C">
        <w:t>надлежног</w:t>
      </w:r>
      <w:proofErr w:type="spellEnd"/>
      <w:r w:rsidRPr="000B0C2C">
        <w:t xml:space="preserve"> </w:t>
      </w:r>
      <w:proofErr w:type="spellStart"/>
      <w:r w:rsidRPr="000B0C2C">
        <w:t>суда</w:t>
      </w:r>
      <w:proofErr w:type="spellEnd"/>
      <w:r w:rsidRPr="000B0C2C">
        <w:t xml:space="preserve"> и </w:t>
      </w:r>
      <w:proofErr w:type="spellStart"/>
      <w:r w:rsidRPr="000B0C2C">
        <w:t>Коморе</w:t>
      </w:r>
      <w:proofErr w:type="spellEnd"/>
      <w:r w:rsidRPr="000B0C2C">
        <w:t xml:space="preserve"> </w:t>
      </w:r>
      <w:proofErr w:type="spellStart"/>
      <w:r w:rsidRPr="000B0C2C">
        <w:t>јавних</w:t>
      </w:r>
      <w:proofErr w:type="spellEnd"/>
      <w:r w:rsidRPr="000B0C2C">
        <w:t xml:space="preserve"> </w:t>
      </w:r>
      <w:proofErr w:type="spellStart"/>
      <w:r w:rsidRPr="000B0C2C">
        <w:t>извршитеља</w:t>
      </w:r>
      <w:proofErr w:type="spellEnd"/>
      <w:r w:rsidRPr="000B0C2C">
        <w:t xml:space="preserve">, </w:t>
      </w:r>
      <w:proofErr w:type="spellStart"/>
      <w:r w:rsidRPr="000B0C2C">
        <w:t>те</w:t>
      </w:r>
      <w:proofErr w:type="spellEnd"/>
      <w:r w:rsidRPr="000B0C2C">
        <w:t xml:space="preserve"> </w:t>
      </w:r>
      <w:proofErr w:type="spellStart"/>
      <w:r w:rsidRPr="000B0C2C">
        <w:t>је</w:t>
      </w:r>
      <w:proofErr w:type="spellEnd"/>
      <w:r w:rsidRPr="000B0C2C">
        <w:t xml:space="preserve"> </w:t>
      </w:r>
      <w:proofErr w:type="spellStart"/>
      <w:r w:rsidRPr="000B0C2C">
        <w:t>дана</w:t>
      </w:r>
      <w:proofErr w:type="spellEnd"/>
      <w:r w:rsidRPr="000B0C2C">
        <w:t xml:space="preserve"> </w:t>
      </w:r>
      <w:r>
        <w:rPr>
          <w:lang/>
        </w:rPr>
        <w:t>06.01.2023</w:t>
      </w:r>
      <w:r w:rsidRPr="000B0C2C">
        <w:t xml:space="preserve">. </w:t>
      </w:r>
      <w:proofErr w:type="spellStart"/>
      <w:proofErr w:type="gramStart"/>
      <w:r w:rsidRPr="000B0C2C">
        <w:t>године</w:t>
      </w:r>
      <w:proofErr w:type="spellEnd"/>
      <w:proofErr w:type="gramEnd"/>
      <w:r w:rsidRPr="000B0C2C">
        <w:t xml:space="preserve">, </w:t>
      </w:r>
      <w:proofErr w:type="spellStart"/>
      <w:r w:rsidRPr="000B0C2C">
        <w:t>са</w:t>
      </w:r>
      <w:proofErr w:type="spellEnd"/>
      <w:r w:rsidRPr="000B0C2C">
        <w:t xml:space="preserve"> </w:t>
      </w:r>
      <w:proofErr w:type="spellStart"/>
      <w:r w:rsidRPr="000B0C2C">
        <w:t>извршним</w:t>
      </w:r>
      <w:proofErr w:type="spellEnd"/>
      <w:r w:rsidRPr="000B0C2C">
        <w:t xml:space="preserve"> </w:t>
      </w:r>
      <w:proofErr w:type="spellStart"/>
      <w:r w:rsidRPr="000B0C2C">
        <w:t>повериоцем</w:t>
      </w:r>
      <w:proofErr w:type="spellEnd"/>
      <w:r w:rsidRPr="000B0C2C">
        <w:t xml:space="preserve"> – </w:t>
      </w:r>
      <w:proofErr w:type="spellStart"/>
      <w:r w:rsidRPr="000B0C2C">
        <w:t>купцем</w:t>
      </w:r>
      <w:proofErr w:type="spellEnd"/>
      <w:r w:rsidRPr="000B0C2C">
        <w:t xml:space="preserve">, </w:t>
      </w:r>
      <w:proofErr w:type="spellStart"/>
      <w:r w:rsidRPr="000B0C2C">
        <w:t>закључио</w:t>
      </w:r>
      <w:proofErr w:type="spellEnd"/>
      <w:r w:rsidRPr="000B0C2C">
        <w:t xml:space="preserve"> </w:t>
      </w:r>
      <w:proofErr w:type="spellStart"/>
      <w:r w:rsidRPr="000B0C2C">
        <w:t>уговор</w:t>
      </w:r>
      <w:proofErr w:type="spellEnd"/>
      <w:r w:rsidRPr="000B0C2C">
        <w:t xml:space="preserve"> о </w:t>
      </w:r>
      <w:proofErr w:type="spellStart"/>
      <w:r w:rsidRPr="000B0C2C">
        <w:t>купопродаји</w:t>
      </w:r>
      <w:proofErr w:type="spellEnd"/>
      <w:r w:rsidRPr="000B0C2C">
        <w:t xml:space="preserve"> </w:t>
      </w:r>
      <w:proofErr w:type="spellStart"/>
      <w:r w:rsidRPr="000B0C2C">
        <w:t>непокретности</w:t>
      </w:r>
      <w:proofErr w:type="spellEnd"/>
      <w:r w:rsidRPr="000B0C2C">
        <w:t>.</w:t>
      </w:r>
      <w:r>
        <w:rPr>
          <w:lang/>
        </w:rPr>
        <w:t xml:space="preserve"> </w:t>
      </w:r>
    </w:p>
    <w:p w:rsidR="00D4158B" w:rsidRDefault="00D4158B" w:rsidP="00D4158B">
      <w:pPr>
        <w:ind w:firstLine="700"/>
        <w:jc w:val="both"/>
        <w:rPr>
          <w:lang/>
        </w:rPr>
      </w:pPr>
      <w:proofErr w:type="spellStart"/>
      <w:proofErr w:type="gramStart"/>
      <w:r w:rsidRPr="00D7703D">
        <w:t>Чланом</w:t>
      </w:r>
      <w:proofErr w:type="spellEnd"/>
      <w:r w:rsidRPr="00D7703D">
        <w:t xml:space="preserve"> 193.</w:t>
      </w:r>
      <w:proofErr w:type="gramEnd"/>
      <w:r w:rsidRPr="00D7703D">
        <w:t xml:space="preserve"> </w:t>
      </w:r>
      <w:proofErr w:type="gramStart"/>
      <w:r w:rsidRPr="00D7703D">
        <w:t xml:space="preserve">ЗИО </w:t>
      </w:r>
      <w:proofErr w:type="spellStart"/>
      <w:r w:rsidRPr="00D7703D">
        <w:t>прописано</w:t>
      </w:r>
      <w:proofErr w:type="spellEnd"/>
      <w:r w:rsidRPr="00D7703D">
        <w:t xml:space="preserve"> </w:t>
      </w:r>
      <w:proofErr w:type="spellStart"/>
      <w:r w:rsidRPr="00D7703D">
        <w:t>је</w:t>
      </w:r>
      <w:proofErr w:type="spellEnd"/>
      <w:r w:rsidRPr="00D7703D">
        <w:t xml:space="preserve"> </w:t>
      </w:r>
      <w:proofErr w:type="spellStart"/>
      <w:r w:rsidRPr="00D7703D">
        <w:t>да</w:t>
      </w:r>
      <w:proofErr w:type="spellEnd"/>
      <w:r w:rsidRPr="00D7703D">
        <w:t xml:space="preserve"> </w:t>
      </w:r>
      <w:proofErr w:type="spellStart"/>
      <w:r w:rsidRPr="00D7703D">
        <w:t>се</w:t>
      </w:r>
      <w:proofErr w:type="spellEnd"/>
      <w:r w:rsidRPr="00D7703D">
        <w:t xml:space="preserve"> </w:t>
      </w:r>
      <w:proofErr w:type="spellStart"/>
      <w:r w:rsidRPr="00D7703D">
        <w:t>Закључак</w:t>
      </w:r>
      <w:proofErr w:type="spellEnd"/>
      <w:r w:rsidRPr="00D7703D">
        <w:t xml:space="preserve"> о </w:t>
      </w:r>
      <w:proofErr w:type="spellStart"/>
      <w:r w:rsidRPr="00D7703D">
        <w:t>предаји</w:t>
      </w:r>
      <w:proofErr w:type="spellEnd"/>
      <w:r w:rsidRPr="00D7703D">
        <w:t xml:space="preserve"> </w:t>
      </w:r>
      <w:proofErr w:type="spellStart"/>
      <w:r w:rsidRPr="00D7703D">
        <w:t>непокретности</w:t>
      </w:r>
      <w:proofErr w:type="spellEnd"/>
      <w:r w:rsidRPr="00D7703D">
        <w:t xml:space="preserve"> </w:t>
      </w:r>
      <w:proofErr w:type="spellStart"/>
      <w:r w:rsidRPr="00D7703D">
        <w:t>купцу</w:t>
      </w:r>
      <w:proofErr w:type="spellEnd"/>
      <w:r w:rsidRPr="00D7703D">
        <w:t xml:space="preserve"> </w:t>
      </w:r>
      <w:proofErr w:type="spellStart"/>
      <w:r w:rsidRPr="00D7703D">
        <w:t>доноси</w:t>
      </w:r>
      <w:proofErr w:type="spellEnd"/>
      <w:r w:rsidRPr="00D7703D">
        <w:t xml:space="preserve"> </w:t>
      </w:r>
      <w:proofErr w:type="spellStart"/>
      <w:r w:rsidRPr="00D7703D">
        <w:t>одмах</w:t>
      </w:r>
      <w:proofErr w:type="spellEnd"/>
      <w:r w:rsidRPr="00D7703D">
        <w:t xml:space="preserve"> </w:t>
      </w:r>
      <w:proofErr w:type="spellStart"/>
      <w:r w:rsidRPr="00D7703D">
        <w:t>после</w:t>
      </w:r>
      <w:proofErr w:type="spellEnd"/>
      <w:r w:rsidRPr="00D7703D">
        <w:t xml:space="preserve"> </w:t>
      </w:r>
      <w:proofErr w:type="spellStart"/>
      <w:r w:rsidRPr="00D7703D">
        <w:t>исплате</w:t>
      </w:r>
      <w:proofErr w:type="spellEnd"/>
      <w:r w:rsidRPr="00D7703D">
        <w:t xml:space="preserve"> </w:t>
      </w:r>
      <w:proofErr w:type="spellStart"/>
      <w:r w:rsidRPr="00D7703D">
        <w:t>продајне</w:t>
      </w:r>
      <w:proofErr w:type="spellEnd"/>
      <w:r w:rsidRPr="00D7703D">
        <w:t xml:space="preserve"> </w:t>
      </w:r>
      <w:proofErr w:type="spellStart"/>
      <w:r w:rsidRPr="00D7703D">
        <w:t>цене</w:t>
      </w:r>
      <w:proofErr w:type="spellEnd"/>
      <w:r w:rsidRPr="00D7703D">
        <w:t xml:space="preserve"> и </w:t>
      </w:r>
      <w:proofErr w:type="spellStart"/>
      <w:r w:rsidRPr="00D7703D">
        <w:t>доставља</w:t>
      </w:r>
      <w:proofErr w:type="spellEnd"/>
      <w:r w:rsidRPr="00D7703D">
        <w:t xml:space="preserve"> </w:t>
      </w:r>
      <w:proofErr w:type="spellStart"/>
      <w:r w:rsidRPr="00D7703D">
        <w:t>свима</w:t>
      </w:r>
      <w:proofErr w:type="spellEnd"/>
      <w:r w:rsidRPr="00D7703D">
        <w:t xml:space="preserve"> </w:t>
      </w:r>
      <w:proofErr w:type="spellStart"/>
      <w:r w:rsidRPr="00D7703D">
        <w:t>којима</w:t>
      </w:r>
      <w:proofErr w:type="spellEnd"/>
      <w:r w:rsidRPr="00D7703D">
        <w:t xml:space="preserve"> и </w:t>
      </w:r>
      <w:proofErr w:type="spellStart"/>
      <w:r w:rsidRPr="00D7703D">
        <w:t>закључак</w:t>
      </w:r>
      <w:proofErr w:type="spellEnd"/>
      <w:r w:rsidRPr="00D7703D">
        <w:t xml:space="preserve"> о </w:t>
      </w:r>
      <w:proofErr w:type="spellStart"/>
      <w:r w:rsidRPr="00D7703D">
        <w:t>продаји</w:t>
      </w:r>
      <w:proofErr w:type="spellEnd"/>
      <w:r w:rsidRPr="00D7703D">
        <w:t xml:space="preserve"> </w:t>
      </w:r>
      <w:proofErr w:type="spellStart"/>
      <w:r w:rsidRPr="00D7703D">
        <w:t>непокретности</w:t>
      </w:r>
      <w:proofErr w:type="spellEnd"/>
      <w:r w:rsidRPr="00D7703D">
        <w:t xml:space="preserve"> </w:t>
      </w:r>
      <w:proofErr w:type="spellStart"/>
      <w:r w:rsidRPr="00D7703D">
        <w:t>на</w:t>
      </w:r>
      <w:proofErr w:type="spellEnd"/>
      <w:r w:rsidRPr="00D7703D">
        <w:t xml:space="preserve"> </w:t>
      </w:r>
      <w:proofErr w:type="spellStart"/>
      <w:r w:rsidRPr="00D7703D">
        <w:t>јавном</w:t>
      </w:r>
      <w:proofErr w:type="spellEnd"/>
      <w:r w:rsidRPr="00D7703D">
        <w:t xml:space="preserve"> </w:t>
      </w:r>
      <w:proofErr w:type="spellStart"/>
      <w:r w:rsidRPr="00D7703D">
        <w:t>надметању</w:t>
      </w:r>
      <w:proofErr w:type="spellEnd"/>
      <w:r w:rsidRPr="00D7703D">
        <w:t xml:space="preserve">, </w:t>
      </w:r>
      <w:proofErr w:type="spellStart"/>
      <w:r w:rsidRPr="00D7703D">
        <w:t>односно</w:t>
      </w:r>
      <w:proofErr w:type="spellEnd"/>
      <w:r w:rsidRPr="00D7703D">
        <w:t xml:space="preserve"> </w:t>
      </w:r>
      <w:proofErr w:type="spellStart"/>
      <w:r w:rsidRPr="00D7703D">
        <w:t>непосредном</w:t>
      </w:r>
      <w:proofErr w:type="spellEnd"/>
      <w:r w:rsidRPr="00D7703D">
        <w:t xml:space="preserve"> </w:t>
      </w:r>
      <w:proofErr w:type="spellStart"/>
      <w:r w:rsidRPr="00D7703D">
        <w:t>погодбом</w:t>
      </w:r>
      <w:proofErr w:type="spellEnd"/>
      <w:r w:rsidRPr="00D7703D">
        <w:t xml:space="preserve">, </w:t>
      </w:r>
      <w:proofErr w:type="spellStart"/>
      <w:r w:rsidRPr="00D7703D">
        <w:t>као</w:t>
      </w:r>
      <w:proofErr w:type="spellEnd"/>
      <w:r w:rsidRPr="00D7703D">
        <w:t xml:space="preserve"> и </w:t>
      </w:r>
      <w:proofErr w:type="spellStart"/>
      <w:r w:rsidRPr="00D7703D">
        <w:t>пореској</w:t>
      </w:r>
      <w:proofErr w:type="spellEnd"/>
      <w:r w:rsidRPr="00D7703D">
        <w:t xml:space="preserve"> </w:t>
      </w:r>
      <w:proofErr w:type="spellStart"/>
      <w:r w:rsidRPr="00D7703D">
        <w:t>управи</w:t>
      </w:r>
      <w:proofErr w:type="spellEnd"/>
      <w:r w:rsidRPr="00D7703D">
        <w:t xml:space="preserve"> и </w:t>
      </w:r>
      <w:proofErr w:type="spellStart"/>
      <w:r w:rsidRPr="00D7703D">
        <w:t>јединици</w:t>
      </w:r>
      <w:proofErr w:type="spellEnd"/>
      <w:r w:rsidRPr="00D7703D">
        <w:t xml:space="preserve"> </w:t>
      </w:r>
      <w:proofErr w:type="spellStart"/>
      <w:r w:rsidRPr="00D7703D">
        <w:t>локалне</w:t>
      </w:r>
      <w:proofErr w:type="spellEnd"/>
      <w:r w:rsidRPr="00D7703D">
        <w:t xml:space="preserve"> </w:t>
      </w:r>
      <w:proofErr w:type="spellStart"/>
      <w:r w:rsidRPr="00D7703D">
        <w:t>самоуправе</w:t>
      </w:r>
      <w:proofErr w:type="spellEnd"/>
      <w:r w:rsidRPr="00D7703D">
        <w:t xml:space="preserve">, </w:t>
      </w:r>
      <w:proofErr w:type="spellStart"/>
      <w:r w:rsidRPr="00D7703D">
        <w:t>према</w:t>
      </w:r>
      <w:proofErr w:type="spellEnd"/>
      <w:r w:rsidRPr="00D7703D">
        <w:t xml:space="preserve"> </w:t>
      </w:r>
      <w:proofErr w:type="spellStart"/>
      <w:r w:rsidRPr="00D7703D">
        <w:t>месту</w:t>
      </w:r>
      <w:proofErr w:type="spellEnd"/>
      <w:r w:rsidRPr="00D7703D">
        <w:t xml:space="preserve"> </w:t>
      </w:r>
      <w:proofErr w:type="spellStart"/>
      <w:r w:rsidRPr="00D7703D">
        <w:t>налажења</w:t>
      </w:r>
      <w:proofErr w:type="spellEnd"/>
      <w:r w:rsidRPr="00D7703D">
        <w:t xml:space="preserve"> </w:t>
      </w:r>
      <w:proofErr w:type="spellStart"/>
      <w:r w:rsidRPr="00D7703D">
        <w:t>непокретности</w:t>
      </w:r>
      <w:proofErr w:type="spellEnd"/>
      <w:r w:rsidRPr="00D7703D">
        <w:t>.</w:t>
      </w:r>
      <w:proofErr w:type="gramEnd"/>
      <w:r w:rsidRPr="00D7703D">
        <w:t xml:space="preserve"> </w:t>
      </w:r>
      <w:proofErr w:type="spellStart"/>
      <w:r w:rsidRPr="00D7703D">
        <w:t>Закључак</w:t>
      </w:r>
      <w:proofErr w:type="spellEnd"/>
      <w:r w:rsidRPr="00D7703D">
        <w:t xml:space="preserve"> о </w:t>
      </w:r>
      <w:proofErr w:type="spellStart"/>
      <w:r w:rsidRPr="00D7703D">
        <w:t>предаји</w:t>
      </w:r>
      <w:proofErr w:type="spellEnd"/>
      <w:r w:rsidRPr="00D7703D">
        <w:t xml:space="preserve"> </w:t>
      </w:r>
      <w:proofErr w:type="spellStart"/>
      <w:r w:rsidRPr="00D7703D">
        <w:t>непокретности</w:t>
      </w:r>
      <w:proofErr w:type="spellEnd"/>
      <w:r w:rsidRPr="00D7703D">
        <w:t xml:space="preserve"> </w:t>
      </w:r>
      <w:proofErr w:type="spellStart"/>
      <w:r w:rsidRPr="00D7703D">
        <w:t>садржи</w:t>
      </w:r>
      <w:proofErr w:type="spellEnd"/>
      <w:r w:rsidRPr="00D7703D">
        <w:t xml:space="preserve"> </w:t>
      </w:r>
      <w:proofErr w:type="spellStart"/>
      <w:r w:rsidRPr="00D7703D">
        <w:t>налог</w:t>
      </w:r>
      <w:proofErr w:type="spellEnd"/>
      <w:r w:rsidRPr="00D7703D">
        <w:t xml:space="preserve"> </w:t>
      </w:r>
      <w:proofErr w:type="spellStart"/>
      <w:r w:rsidRPr="00D7703D">
        <w:t>непосредном</w:t>
      </w:r>
      <w:proofErr w:type="spellEnd"/>
      <w:r w:rsidRPr="00D7703D">
        <w:t xml:space="preserve"> </w:t>
      </w:r>
      <w:proofErr w:type="spellStart"/>
      <w:r w:rsidRPr="00D7703D">
        <w:t>држаоцу</w:t>
      </w:r>
      <w:proofErr w:type="spellEnd"/>
      <w:r w:rsidRPr="00D7703D">
        <w:t xml:space="preserve"> </w:t>
      </w:r>
      <w:proofErr w:type="spellStart"/>
      <w:r w:rsidRPr="00D7703D">
        <w:t>непокретности</w:t>
      </w:r>
      <w:proofErr w:type="spellEnd"/>
      <w:r w:rsidRPr="00D7703D">
        <w:t xml:space="preserve"> </w:t>
      </w:r>
      <w:proofErr w:type="spellStart"/>
      <w:r w:rsidRPr="00D7703D">
        <w:t>да</w:t>
      </w:r>
      <w:proofErr w:type="spellEnd"/>
      <w:r w:rsidRPr="00D7703D">
        <w:t xml:space="preserve"> у </w:t>
      </w:r>
      <w:proofErr w:type="spellStart"/>
      <w:r w:rsidRPr="00D7703D">
        <w:t>одређеном</w:t>
      </w:r>
      <w:proofErr w:type="spellEnd"/>
      <w:r w:rsidRPr="00D7703D">
        <w:t xml:space="preserve"> </w:t>
      </w:r>
      <w:proofErr w:type="spellStart"/>
      <w:r w:rsidRPr="00D7703D">
        <w:t>року</w:t>
      </w:r>
      <w:proofErr w:type="spellEnd"/>
      <w:r w:rsidRPr="00D7703D">
        <w:t xml:space="preserve"> </w:t>
      </w:r>
      <w:proofErr w:type="spellStart"/>
      <w:r w:rsidRPr="00D7703D">
        <w:t>преда</w:t>
      </w:r>
      <w:proofErr w:type="spellEnd"/>
      <w:r w:rsidRPr="00D7703D">
        <w:t xml:space="preserve"> </w:t>
      </w:r>
      <w:proofErr w:type="spellStart"/>
      <w:r w:rsidRPr="00D7703D">
        <w:t>купцу</w:t>
      </w:r>
      <w:proofErr w:type="spellEnd"/>
      <w:r w:rsidRPr="00D7703D">
        <w:t xml:space="preserve"> </w:t>
      </w:r>
      <w:proofErr w:type="spellStart"/>
      <w:r w:rsidRPr="00D7703D">
        <w:t>државину</w:t>
      </w:r>
      <w:proofErr w:type="spellEnd"/>
      <w:r w:rsidRPr="00D7703D">
        <w:t xml:space="preserve"> </w:t>
      </w:r>
      <w:proofErr w:type="spellStart"/>
      <w:r w:rsidRPr="00D7703D">
        <w:t>непокретности</w:t>
      </w:r>
      <w:proofErr w:type="spellEnd"/>
      <w:r w:rsidRPr="00D7703D">
        <w:t xml:space="preserve">, </w:t>
      </w:r>
      <w:proofErr w:type="spellStart"/>
      <w:r w:rsidRPr="00D7703D">
        <w:t>време</w:t>
      </w:r>
      <w:proofErr w:type="spellEnd"/>
      <w:r w:rsidRPr="00D7703D">
        <w:t xml:space="preserve"> </w:t>
      </w:r>
      <w:proofErr w:type="spellStart"/>
      <w:r w:rsidRPr="00D7703D">
        <w:t>када</w:t>
      </w:r>
      <w:proofErr w:type="spellEnd"/>
      <w:r w:rsidRPr="00D7703D">
        <w:t xml:space="preserve"> </w:t>
      </w:r>
      <w:proofErr w:type="spellStart"/>
      <w:r w:rsidRPr="00D7703D">
        <w:t>купац</w:t>
      </w:r>
      <w:proofErr w:type="spellEnd"/>
      <w:r w:rsidRPr="00D7703D">
        <w:t xml:space="preserve"> </w:t>
      </w:r>
      <w:proofErr w:type="spellStart"/>
      <w:r w:rsidRPr="00D7703D">
        <w:t>стиче</w:t>
      </w:r>
      <w:proofErr w:type="spellEnd"/>
      <w:r w:rsidRPr="00D7703D">
        <w:t xml:space="preserve"> </w:t>
      </w:r>
      <w:proofErr w:type="spellStart"/>
      <w:r w:rsidRPr="00D7703D">
        <w:t>државину</w:t>
      </w:r>
      <w:proofErr w:type="spellEnd"/>
      <w:r w:rsidRPr="00D7703D">
        <w:t xml:space="preserve"> </w:t>
      </w:r>
      <w:proofErr w:type="spellStart"/>
      <w:r w:rsidRPr="00D7703D">
        <w:t>на</w:t>
      </w:r>
      <w:proofErr w:type="spellEnd"/>
      <w:r w:rsidRPr="00D7703D">
        <w:t xml:space="preserve"> </w:t>
      </w:r>
      <w:proofErr w:type="spellStart"/>
      <w:r w:rsidRPr="00D7703D">
        <w:t>непокретности</w:t>
      </w:r>
      <w:proofErr w:type="spellEnd"/>
      <w:r w:rsidRPr="00D7703D">
        <w:t xml:space="preserve">, </w:t>
      </w:r>
      <w:proofErr w:type="spellStart"/>
      <w:r w:rsidRPr="00D7703D">
        <w:t>утврђење</w:t>
      </w:r>
      <w:proofErr w:type="spellEnd"/>
      <w:r w:rsidRPr="00D7703D">
        <w:t xml:space="preserve"> </w:t>
      </w:r>
      <w:proofErr w:type="spellStart"/>
      <w:r w:rsidRPr="00D7703D">
        <w:t>да</w:t>
      </w:r>
      <w:proofErr w:type="spellEnd"/>
      <w:r w:rsidRPr="00D7703D">
        <w:t xml:space="preserve"> </w:t>
      </w:r>
      <w:proofErr w:type="spellStart"/>
      <w:r w:rsidRPr="00D7703D">
        <w:t>су</w:t>
      </w:r>
      <w:proofErr w:type="spellEnd"/>
      <w:r w:rsidRPr="00D7703D">
        <w:t xml:space="preserve"> </w:t>
      </w:r>
      <w:proofErr w:type="spellStart"/>
      <w:r w:rsidRPr="00D7703D">
        <w:t>се</w:t>
      </w:r>
      <w:proofErr w:type="spellEnd"/>
      <w:r w:rsidRPr="00D7703D">
        <w:t xml:space="preserve"> </w:t>
      </w:r>
      <w:proofErr w:type="spellStart"/>
      <w:r w:rsidRPr="00D7703D">
        <w:t>угасила</w:t>
      </w:r>
      <w:proofErr w:type="spellEnd"/>
      <w:r w:rsidRPr="00D7703D">
        <w:t xml:space="preserve"> </w:t>
      </w:r>
      <w:proofErr w:type="spellStart"/>
      <w:r w:rsidRPr="00D7703D">
        <w:t>заложна</w:t>
      </w:r>
      <w:proofErr w:type="spellEnd"/>
      <w:r w:rsidRPr="00D7703D">
        <w:t xml:space="preserve"> </w:t>
      </w:r>
      <w:proofErr w:type="spellStart"/>
      <w:r w:rsidRPr="00D7703D">
        <w:t>права</w:t>
      </w:r>
      <w:proofErr w:type="spellEnd"/>
      <w:r w:rsidRPr="00D7703D">
        <w:t xml:space="preserve">, </w:t>
      </w:r>
      <w:proofErr w:type="spellStart"/>
      <w:r w:rsidRPr="00D7703D">
        <w:t>стварне</w:t>
      </w:r>
      <w:proofErr w:type="spellEnd"/>
      <w:r w:rsidRPr="00D7703D">
        <w:t xml:space="preserve"> </w:t>
      </w:r>
      <w:proofErr w:type="spellStart"/>
      <w:r w:rsidRPr="00D7703D">
        <w:t>службености</w:t>
      </w:r>
      <w:proofErr w:type="spellEnd"/>
      <w:r w:rsidRPr="00D7703D">
        <w:t xml:space="preserve"> и </w:t>
      </w:r>
      <w:proofErr w:type="spellStart"/>
      <w:r w:rsidRPr="00D7703D">
        <w:t>стварни</w:t>
      </w:r>
      <w:proofErr w:type="spellEnd"/>
      <w:r w:rsidRPr="00D7703D">
        <w:t xml:space="preserve"> </w:t>
      </w:r>
      <w:proofErr w:type="spellStart"/>
      <w:r w:rsidRPr="00D7703D">
        <w:t>терети</w:t>
      </w:r>
      <w:proofErr w:type="spellEnd"/>
      <w:r w:rsidRPr="00D7703D">
        <w:t xml:space="preserve"> </w:t>
      </w:r>
      <w:proofErr w:type="spellStart"/>
      <w:r w:rsidRPr="00D7703D">
        <w:t>који</w:t>
      </w:r>
      <w:proofErr w:type="spellEnd"/>
      <w:r w:rsidRPr="00D7703D">
        <w:t xml:space="preserve"> </w:t>
      </w:r>
      <w:proofErr w:type="spellStart"/>
      <w:r w:rsidRPr="00D7703D">
        <w:t>се</w:t>
      </w:r>
      <w:proofErr w:type="spellEnd"/>
      <w:r w:rsidRPr="00D7703D">
        <w:t xml:space="preserve"> </w:t>
      </w:r>
      <w:proofErr w:type="spellStart"/>
      <w:r w:rsidRPr="00D7703D">
        <w:t>гасе</w:t>
      </w:r>
      <w:proofErr w:type="spellEnd"/>
      <w:r w:rsidRPr="00D7703D">
        <w:t xml:space="preserve"> </w:t>
      </w:r>
      <w:proofErr w:type="spellStart"/>
      <w:r w:rsidRPr="00D7703D">
        <w:t>продајом</w:t>
      </w:r>
      <w:proofErr w:type="spellEnd"/>
      <w:r w:rsidRPr="00D7703D">
        <w:t xml:space="preserve"> </w:t>
      </w:r>
      <w:proofErr w:type="spellStart"/>
      <w:r w:rsidRPr="00D7703D">
        <w:t>непокретности</w:t>
      </w:r>
      <w:proofErr w:type="spellEnd"/>
      <w:r w:rsidRPr="00D7703D">
        <w:t xml:space="preserve">, </w:t>
      </w:r>
      <w:proofErr w:type="spellStart"/>
      <w:r w:rsidRPr="00D7703D">
        <w:t>налог</w:t>
      </w:r>
      <w:proofErr w:type="spellEnd"/>
      <w:r w:rsidRPr="00D7703D">
        <w:t xml:space="preserve"> </w:t>
      </w:r>
      <w:proofErr w:type="spellStart"/>
      <w:r w:rsidRPr="00D7703D">
        <w:t>да</w:t>
      </w:r>
      <w:proofErr w:type="spellEnd"/>
      <w:r w:rsidRPr="00D7703D">
        <w:t xml:space="preserve"> </w:t>
      </w:r>
      <w:proofErr w:type="spellStart"/>
      <w:r w:rsidRPr="00D7703D">
        <w:t>се</w:t>
      </w:r>
      <w:proofErr w:type="spellEnd"/>
      <w:r w:rsidRPr="00D7703D">
        <w:t xml:space="preserve"> </w:t>
      </w:r>
      <w:proofErr w:type="spellStart"/>
      <w:r w:rsidRPr="00D7703D">
        <w:t>стицање</w:t>
      </w:r>
      <w:proofErr w:type="spellEnd"/>
      <w:r w:rsidRPr="00D7703D">
        <w:t xml:space="preserve"> </w:t>
      </w:r>
      <w:proofErr w:type="spellStart"/>
      <w:r w:rsidRPr="00D7703D">
        <w:t>својине</w:t>
      </w:r>
      <w:proofErr w:type="spellEnd"/>
      <w:r w:rsidRPr="00D7703D">
        <w:t xml:space="preserve"> </w:t>
      </w:r>
      <w:proofErr w:type="spellStart"/>
      <w:r w:rsidRPr="00D7703D">
        <w:t>купца</w:t>
      </w:r>
      <w:proofErr w:type="spellEnd"/>
      <w:r w:rsidRPr="00D7703D">
        <w:t xml:space="preserve"> </w:t>
      </w:r>
      <w:proofErr w:type="spellStart"/>
      <w:r w:rsidRPr="00D7703D">
        <w:t>на</w:t>
      </w:r>
      <w:proofErr w:type="spellEnd"/>
      <w:r w:rsidRPr="00D7703D">
        <w:t xml:space="preserve"> </w:t>
      </w:r>
      <w:proofErr w:type="spellStart"/>
      <w:r w:rsidRPr="00D7703D">
        <w:t>непокретности</w:t>
      </w:r>
      <w:proofErr w:type="spellEnd"/>
      <w:r w:rsidRPr="00D7703D">
        <w:t xml:space="preserve"> </w:t>
      </w:r>
      <w:proofErr w:type="spellStart"/>
      <w:r w:rsidRPr="00D7703D">
        <w:t>упише</w:t>
      </w:r>
      <w:proofErr w:type="spellEnd"/>
      <w:r w:rsidRPr="00D7703D">
        <w:t xml:space="preserve"> у </w:t>
      </w:r>
      <w:proofErr w:type="spellStart"/>
      <w:r w:rsidRPr="00D7703D">
        <w:t>катастар</w:t>
      </w:r>
      <w:proofErr w:type="spellEnd"/>
      <w:r w:rsidRPr="00D7703D">
        <w:t xml:space="preserve"> </w:t>
      </w:r>
      <w:proofErr w:type="spellStart"/>
      <w:r w:rsidRPr="00D7703D">
        <w:t>непокретности</w:t>
      </w:r>
      <w:proofErr w:type="spellEnd"/>
      <w:r w:rsidRPr="00D7703D">
        <w:t xml:space="preserve">, </w:t>
      </w:r>
      <w:proofErr w:type="spellStart"/>
      <w:r w:rsidRPr="00D7703D">
        <w:t>као</w:t>
      </w:r>
      <w:proofErr w:type="spellEnd"/>
      <w:r w:rsidRPr="00D7703D">
        <w:t xml:space="preserve"> и </w:t>
      </w:r>
      <w:proofErr w:type="spellStart"/>
      <w:r w:rsidRPr="00D7703D">
        <w:t>налог</w:t>
      </w:r>
      <w:proofErr w:type="spellEnd"/>
      <w:r w:rsidRPr="00D7703D">
        <w:t xml:space="preserve"> </w:t>
      </w:r>
      <w:proofErr w:type="spellStart"/>
      <w:r w:rsidRPr="00D7703D">
        <w:t>да</w:t>
      </w:r>
      <w:proofErr w:type="spellEnd"/>
      <w:r w:rsidRPr="00D7703D">
        <w:t xml:space="preserve"> </w:t>
      </w:r>
      <w:proofErr w:type="spellStart"/>
      <w:r w:rsidRPr="00D7703D">
        <w:t>се</w:t>
      </w:r>
      <w:proofErr w:type="spellEnd"/>
      <w:r w:rsidRPr="00D7703D">
        <w:t xml:space="preserve"> </w:t>
      </w:r>
      <w:proofErr w:type="spellStart"/>
      <w:r w:rsidRPr="00D7703D">
        <w:t>из</w:t>
      </w:r>
      <w:proofErr w:type="spellEnd"/>
      <w:r w:rsidRPr="00D7703D">
        <w:t xml:space="preserve"> </w:t>
      </w:r>
      <w:proofErr w:type="spellStart"/>
      <w:r w:rsidRPr="00D7703D">
        <w:t>катастра</w:t>
      </w:r>
      <w:proofErr w:type="spellEnd"/>
      <w:r w:rsidRPr="00D7703D">
        <w:t xml:space="preserve"> </w:t>
      </w:r>
      <w:proofErr w:type="spellStart"/>
      <w:r w:rsidRPr="00D7703D">
        <w:t>непокретности</w:t>
      </w:r>
      <w:proofErr w:type="spellEnd"/>
      <w:r w:rsidRPr="00D7703D">
        <w:t xml:space="preserve"> </w:t>
      </w:r>
      <w:proofErr w:type="spellStart"/>
      <w:r w:rsidRPr="00D7703D">
        <w:t>бришу</w:t>
      </w:r>
      <w:proofErr w:type="spellEnd"/>
      <w:r w:rsidRPr="00D7703D">
        <w:t xml:space="preserve"> </w:t>
      </w:r>
      <w:proofErr w:type="spellStart"/>
      <w:r w:rsidRPr="00D7703D">
        <w:t>права</w:t>
      </w:r>
      <w:proofErr w:type="spellEnd"/>
      <w:r w:rsidRPr="00D7703D">
        <w:t xml:space="preserve"> и </w:t>
      </w:r>
      <w:proofErr w:type="spellStart"/>
      <w:r w:rsidRPr="00D7703D">
        <w:t>терети</w:t>
      </w:r>
      <w:proofErr w:type="spellEnd"/>
      <w:r w:rsidRPr="00D7703D">
        <w:t xml:space="preserve"> </w:t>
      </w:r>
      <w:proofErr w:type="spellStart"/>
      <w:r w:rsidRPr="00D7703D">
        <w:t>који</w:t>
      </w:r>
      <w:proofErr w:type="spellEnd"/>
      <w:r w:rsidRPr="00D7703D">
        <w:t xml:space="preserve"> </w:t>
      </w:r>
      <w:proofErr w:type="spellStart"/>
      <w:r w:rsidRPr="00D7703D">
        <w:t>су</w:t>
      </w:r>
      <w:proofErr w:type="spellEnd"/>
      <w:r w:rsidRPr="00D7703D">
        <w:t xml:space="preserve"> </w:t>
      </w:r>
      <w:proofErr w:type="spellStart"/>
      <w:r w:rsidRPr="00D7703D">
        <w:t>се</w:t>
      </w:r>
      <w:proofErr w:type="spellEnd"/>
      <w:r w:rsidRPr="00D7703D">
        <w:t xml:space="preserve"> </w:t>
      </w:r>
      <w:proofErr w:type="spellStart"/>
      <w:r w:rsidRPr="00D7703D">
        <w:t>угасили</w:t>
      </w:r>
      <w:proofErr w:type="spellEnd"/>
      <w:r w:rsidRPr="00D7703D">
        <w:t xml:space="preserve"> </w:t>
      </w:r>
      <w:proofErr w:type="spellStart"/>
      <w:r w:rsidRPr="00D7703D">
        <w:t>куповином</w:t>
      </w:r>
      <w:proofErr w:type="spellEnd"/>
      <w:r w:rsidRPr="00D7703D">
        <w:t xml:space="preserve"> </w:t>
      </w:r>
      <w:proofErr w:type="spellStart"/>
      <w:r w:rsidRPr="00D7703D">
        <w:t>или</w:t>
      </w:r>
      <w:proofErr w:type="spellEnd"/>
      <w:r w:rsidRPr="00D7703D">
        <w:t xml:space="preserve"> </w:t>
      </w:r>
      <w:proofErr w:type="spellStart"/>
      <w:r w:rsidRPr="00D7703D">
        <w:t>које</w:t>
      </w:r>
      <w:proofErr w:type="spellEnd"/>
      <w:r w:rsidRPr="00D7703D">
        <w:t xml:space="preserve"> </w:t>
      </w:r>
      <w:proofErr w:type="spellStart"/>
      <w:r w:rsidRPr="00D7703D">
        <w:t>купац</w:t>
      </w:r>
      <w:proofErr w:type="spellEnd"/>
      <w:r w:rsidRPr="00D7703D">
        <w:t xml:space="preserve"> </w:t>
      </w:r>
      <w:proofErr w:type="spellStart"/>
      <w:r w:rsidRPr="00D7703D">
        <w:t>није</w:t>
      </w:r>
      <w:proofErr w:type="spellEnd"/>
      <w:r w:rsidRPr="00D7703D">
        <w:t xml:space="preserve"> </w:t>
      </w:r>
      <w:proofErr w:type="spellStart"/>
      <w:r w:rsidRPr="00D7703D">
        <w:t>преузео</w:t>
      </w:r>
      <w:proofErr w:type="spellEnd"/>
      <w:r w:rsidRPr="00D7703D">
        <w:t>.</w:t>
      </w:r>
    </w:p>
    <w:p w:rsidR="00D4158B" w:rsidRPr="00D4158B" w:rsidRDefault="00D4158B" w:rsidP="00D4158B">
      <w:pPr>
        <w:ind w:firstLine="700"/>
        <w:jc w:val="both"/>
        <w:rPr>
          <w:lang/>
        </w:rPr>
      </w:pPr>
      <w:r>
        <w:rPr>
          <w:lang/>
        </w:rPr>
        <w:t xml:space="preserve">Чланом 189. ЗИО прописано је да се </w:t>
      </w:r>
      <w:r w:rsidRPr="00D4158B">
        <w:rPr>
          <w:lang/>
        </w:rPr>
        <w:t>Закључак о продаји непокретности непосредном погодбом по избору извршног повериоца доноси одмах пошто извршни поверилац изабере такво намирење. Закључком се одређују рок за закључење уговора о продаји и рок за плаћање продајне цене.</w:t>
      </w:r>
      <w:r>
        <w:rPr>
          <w:lang/>
        </w:rPr>
        <w:t xml:space="preserve"> </w:t>
      </w:r>
      <w:r w:rsidRPr="00D4158B">
        <w:rPr>
          <w:lang/>
        </w:rPr>
        <w:t>Уговор о продаји може да се закључи у року од 30 дана од дана доношења закључка о продаји непокретности непосредном погодбом по избору извршног повериоца. Цена непокретности се слободно уговора, а рок за плаћање цене не може бити дужи од 15 дана од дана доношења закључка о додељивању непокретности.</w:t>
      </w:r>
      <w:r>
        <w:rPr>
          <w:lang/>
        </w:rPr>
        <w:t xml:space="preserve"> </w:t>
      </w:r>
      <w:r w:rsidRPr="00D4158B">
        <w:rPr>
          <w:lang/>
        </w:rPr>
        <w:t>Уговор о продаји закључује се са лицем које је потписало споразум са извршним повериоцем о цени и року за плаћање цене и о томе обавестило јавног извршитеља.</w:t>
      </w:r>
      <w:r>
        <w:rPr>
          <w:lang/>
        </w:rPr>
        <w:t xml:space="preserve"> </w:t>
      </w:r>
      <w:r w:rsidRPr="00D4158B">
        <w:rPr>
          <w:b/>
          <w:lang/>
        </w:rPr>
        <w:t xml:space="preserve">Ако се непокретност прода непосредном погодбом, извршни поверилац </w:t>
      </w:r>
      <w:r w:rsidRPr="00D4158B">
        <w:rPr>
          <w:b/>
          <w:lang/>
        </w:rPr>
        <w:lastRenderedPageBreak/>
        <w:t xml:space="preserve">сматра се намиреним у висини постигнуте цене, али ако је она нижа од 30% процењене вредности непокретности, сматра се намиреним у износу од 30% од процењене вредности непокретности. </w:t>
      </w:r>
      <w:r w:rsidRPr="00D4158B">
        <w:rPr>
          <w:lang/>
        </w:rPr>
        <w:t>Закључак о додељивању непокретности доноси се одмах после закључења уговора о продаји.</w:t>
      </w:r>
    </w:p>
    <w:p w:rsidR="00D4158B" w:rsidRDefault="00D4158B" w:rsidP="00D4158B">
      <w:pPr>
        <w:pStyle w:val="ListParagraph1"/>
        <w:ind w:left="0" w:firstLine="700"/>
        <w:rPr>
          <w:rFonts w:ascii="Times New Roman" w:hAnsi="Times New Roman"/>
          <w:sz w:val="24"/>
          <w:szCs w:val="24"/>
          <w:u w:val="single"/>
          <w:lang/>
        </w:rPr>
      </w:pPr>
      <w:proofErr w:type="spellStart"/>
      <w:proofErr w:type="gramStart"/>
      <w:r w:rsidRPr="00D7703D">
        <w:rPr>
          <w:rFonts w:ascii="Times New Roman" w:hAnsi="Times New Roman"/>
          <w:b/>
          <w:bCs/>
          <w:sz w:val="24"/>
          <w:szCs w:val="24"/>
        </w:rPr>
        <w:t>Чланом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 22.</w:t>
      </w:r>
      <w:proofErr w:type="gramEnd"/>
      <w:r w:rsidRPr="00D770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D7703D">
        <w:rPr>
          <w:rFonts w:ascii="Times New Roman" w:hAnsi="Times New Roman"/>
          <w:b/>
          <w:bCs/>
          <w:sz w:val="24"/>
          <w:szCs w:val="24"/>
        </w:rPr>
        <w:t>ставом</w:t>
      </w:r>
      <w:proofErr w:type="spellEnd"/>
      <w:proofErr w:type="gramEnd"/>
      <w:r w:rsidRPr="00D7703D">
        <w:rPr>
          <w:rFonts w:ascii="Times New Roman" w:hAnsi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D7703D">
        <w:rPr>
          <w:rFonts w:ascii="Times New Roman" w:hAnsi="Times New Roman"/>
          <w:b/>
          <w:bCs/>
          <w:sz w:val="24"/>
          <w:szCs w:val="24"/>
        </w:rPr>
        <w:t>тачком</w:t>
      </w:r>
      <w:proofErr w:type="spellEnd"/>
      <w:proofErr w:type="gramEnd"/>
      <w:r w:rsidRPr="00D7703D">
        <w:rPr>
          <w:rFonts w:ascii="Times New Roman" w:hAnsi="Times New Roman"/>
          <w:b/>
          <w:bCs/>
          <w:sz w:val="24"/>
          <w:szCs w:val="24"/>
        </w:rPr>
        <w:t xml:space="preserve"> 3.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поступку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уписа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катастар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непокретности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водова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 (“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Сл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гласник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 РС”,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бр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>. 41/2018 и 95/2018)</w:t>
      </w:r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је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су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лица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органи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који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су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дужни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по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службеној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доставе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захтев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Служби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преко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е- </w:t>
      </w:r>
      <w:proofErr w:type="spellStart"/>
      <w:r w:rsidRPr="00D7703D">
        <w:rPr>
          <w:rFonts w:ascii="Times New Roman" w:hAnsi="Times New Roman"/>
          <w:sz w:val="24"/>
          <w:szCs w:val="24"/>
        </w:rPr>
        <w:t>шалтера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доставе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ради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уписа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исправе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које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доносе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</w:rPr>
        <w:t>састављају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</w:rPr>
        <w:t>потврђују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или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оверавају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D7703D">
        <w:rPr>
          <w:rFonts w:ascii="Times New Roman" w:hAnsi="Times New Roman"/>
          <w:sz w:val="24"/>
          <w:szCs w:val="24"/>
        </w:rPr>
        <w:t>јавни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извршитељи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</w:rPr>
        <w:t>који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достављају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извршне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одлуке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</w:rPr>
        <w:t>случајевима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7703D">
        <w:rPr>
          <w:rFonts w:ascii="Times New Roman" w:hAnsi="Times New Roman"/>
          <w:sz w:val="24"/>
          <w:szCs w:val="24"/>
        </w:rPr>
        <w:t>на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начин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прописан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законом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који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уређује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извршни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7703D">
        <w:rPr>
          <w:rFonts w:ascii="Times New Roman" w:hAnsi="Times New Roman"/>
          <w:sz w:val="24"/>
          <w:szCs w:val="24"/>
        </w:rPr>
        <w:t>који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правни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основ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за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упис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</w:rPr>
        <w:t>те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је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ставом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 6. </w:t>
      </w:r>
      <w:proofErr w:type="spellStart"/>
      <w:proofErr w:type="gramStart"/>
      <w:r w:rsidRPr="00D7703D">
        <w:rPr>
          <w:rFonts w:ascii="Times New Roman" w:hAnsi="Times New Roman"/>
          <w:b/>
          <w:bCs/>
          <w:sz w:val="24"/>
          <w:szCs w:val="24"/>
        </w:rPr>
        <w:t>истог</w:t>
      </w:r>
      <w:proofErr w:type="spellEnd"/>
      <w:proofErr w:type="gramEnd"/>
      <w:r w:rsidRPr="00D770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члана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је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обвезник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доставе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из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става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D7703D">
        <w:rPr>
          <w:rFonts w:ascii="Times New Roman" w:hAnsi="Times New Roman"/>
          <w:sz w:val="24"/>
          <w:szCs w:val="24"/>
        </w:rPr>
        <w:t>овог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члана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дужан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</w:rPr>
        <w:t>исправи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коју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саставља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</w:rPr>
        <w:t>потврђује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или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оверава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</w:rPr>
        <w:t>односно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одлуци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коју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доноси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D7703D">
        <w:rPr>
          <w:rFonts w:ascii="Times New Roman" w:hAnsi="Times New Roman"/>
          <w:sz w:val="24"/>
          <w:szCs w:val="24"/>
        </w:rPr>
        <w:t>која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се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</w:rPr>
        <w:t>складу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са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овим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чланом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Служби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ради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уписа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наведе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следеће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податке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лицима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односу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која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је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исправа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основ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упис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једног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родитеља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презиме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адреса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пребивалишта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боравишта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јединствени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грађана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странца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уместо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јединственог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матичног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броја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грађана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идентификациони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из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важеће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путне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исправе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коју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је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издао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надлежни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орган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правно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лице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пословно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адреса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седишта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уписа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регистар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евиденцију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ако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нема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страно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правно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лице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уместо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матичног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броја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уписа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регистар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државе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седишта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назив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тог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регистра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D7703D">
        <w:rPr>
          <w:rFonts w:ascii="Times New Roman" w:hAnsi="Times New Roman"/>
          <w:b/>
          <w:bCs/>
          <w:sz w:val="24"/>
          <w:szCs w:val="24"/>
        </w:rPr>
        <w:t>Чланом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 7.</w:t>
      </w:r>
      <w:proofErr w:type="gramEnd"/>
      <w:r w:rsidRPr="00D770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истог</w:t>
      </w:r>
      <w:proofErr w:type="spellEnd"/>
      <w:r w:rsidRPr="00D7703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је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се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i/>
          <w:iCs/>
          <w:sz w:val="24"/>
          <w:szCs w:val="24"/>
          <w:u w:val="single"/>
        </w:rPr>
        <w:t>заједничка</w:t>
      </w:r>
      <w:proofErr w:type="spellEnd"/>
      <w:r w:rsidRPr="00D7703D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i/>
          <w:iCs/>
          <w:sz w:val="24"/>
          <w:szCs w:val="24"/>
          <w:u w:val="single"/>
        </w:rPr>
        <w:t>својина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по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основу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стицања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току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трајања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брака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уписује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катастар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целој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непокретности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сувласничком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уделу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непокретности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, у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случају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постојања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брака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моменту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настанка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исправе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упис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основу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података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тој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чињеници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унетог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исправу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коју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обвезник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доставе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доставља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органу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надлежном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послове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државног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премера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D7703D">
        <w:rPr>
          <w:rFonts w:ascii="Times New Roman" w:hAnsi="Times New Roman"/>
          <w:sz w:val="24"/>
          <w:szCs w:val="24"/>
          <w:u w:val="single"/>
        </w:rPr>
        <w:t>катастра</w:t>
      </w:r>
      <w:proofErr w:type="spellEnd"/>
      <w:r w:rsidRPr="00D7703D">
        <w:rPr>
          <w:rFonts w:ascii="Times New Roman" w:hAnsi="Times New Roman"/>
          <w:sz w:val="24"/>
          <w:szCs w:val="24"/>
          <w:u w:val="single"/>
        </w:rPr>
        <w:t>.</w:t>
      </w:r>
    </w:p>
    <w:p w:rsidR="00D4158B" w:rsidRPr="00D4158B" w:rsidRDefault="00D4158B" w:rsidP="00D4158B">
      <w:pPr>
        <w:pStyle w:val="ListParagraph1"/>
        <w:ind w:left="0" w:firstLine="700"/>
        <w:rPr>
          <w:rFonts w:ascii="Times New Roman" w:hAnsi="Times New Roman"/>
          <w:sz w:val="24"/>
          <w:szCs w:val="24"/>
          <w:lang/>
        </w:rPr>
      </w:pPr>
      <w:r w:rsidRPr="00D4158B">
        <w:rPr>
          <w:rFonts w:ascii="Times New Roman" w:hAnsi="Times New Roman"/>
          <w:sz w:val="24"/>
          <w:szCs w:val="24"/>
          <w:lang/>
        </w:rPr>
        <w:t xml:space="preserve">Дана </w:t>
      </w:r>
      <w:r>
        <w:rPr>
          <w:rFonts w:ascii="Times New Roman" w:hAnsi="Times New Roman"/>
          <w:sz w:val="24"/>
          <w:szCs w:val="24"/>
          <w:lang/>
        </w:rPr>
        <w:t>06.01.2023. године, извршни дужник доставио је поднесак у коме је навео да је од извршног повериоца примио износ од 4.883.810,00 динара, на име разлике између 30% процењене вредности непокретности, и купопродајне цене.</w:t>
      </w:r>
    </w:p>
    <w:p w:rsidR="00D4158B" w:rsidRPr="00D7703D" w:rsidRDefault="00D4158B" w:rsidP="00D4158B">
      <w:pPr>
        <w:pStyle w:val="ListParagraph1"/>
        <w:ind w:left="0" w:firstLine="70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7703D">
        <w:rPr>
          <w:rFonts w:ascii="Times New Roman" w:hAnsi="Times New Roman"/>
          <w:sz w:val="24"/>
          <w:szCs w:val="24"/>
        </w:rPr>
        <w:t>Увидом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у ПИС, </w:t>
      </w:r>
      <w:proofErr w:type="spellStart"/>
      <w:r w:rsidRPr="00D7703D">
        <w:rPr>
          <w:rFonts w:ascii="Times New Roman" w:hAnsi="Times New Roman"/>
          <w:sz w:val="24"/>
          <w:szCs w:val="24"/>
        </w:rPr>
        <w:t>јавни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извршитељ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је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утврдио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да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hAnsi="Times New Roman"/>
          <w:sz w:val="24"/>
          <w:szCs w:val="24"/>
        </w:rPr>
        <w:t>купац</w:t>
      </w:r>
      <w:proofErr w:type="spellEnd"/>
      <w:r w:rsidRPr="00D7703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није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браку</w:t>
      </w:r>
      <w:proofErr w:type="spellEnd"/>
      <w:r w:rsidRPr="00D7703D">
        <w:rPr>
          <w:rFonts w:ascii="Times New Roman" w:eastAsia="SimSun" w:hAnsi="Times New Roman"/>
          <w:sz w:val="24"/>
          <w:szCs w:val="24"/>
        </w:rPr>
        <w:t xml:space="preserve">, </w:t>
      </w:r>
      <w:proofErr w:type="spellStart"/>
      <w:r w:rsidRPr="00D7703D">
        <w:rPr>
          <w:rFonts w:ascii="Times New Roman" w:eastAsia="SimSun" w:hAnsi="Times New Roman"/>
          <w:sz w:val="24"/>
          <w:szCs w:val="24"/>
        </w:rPr>
        <w:t>те</w:t>
      </w:r>
      <w:proofErr w:type="spellEnd"/>
      <w:r w:rsidRPr="00D7703D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eastAsia="SimSun" w:hAnsi="Times New Roman"/>
          <w:sz w:val="24"/>
          <w:szCs w:val="24"/>
        </w:rPr>
        <w:t>да</w:t>
      </w:r>
      <w:proofErr w:type="spellEnd"/>
      <w:r w:rsidRPr="00D7703D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eastAsia="SimSun" w:hAnsi="Times New Roman"/>
          <w:sz w:val="24"/>
          <w:szCs w:val="24"/>
        </w:rPr>
        <w:t>је</w:t>
      </w:r>
      <w:proofErr w:type="spellEnd"/>
      <w:r w:rsidRPr="00D7703D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eastAsia="SimSun" w:hAnsi="Times New Roman"/>
          <w:sz w:val="24"/>
          <w:szCs w:val="24"/>
        </w:rPr>
        <w:t>име</w:t>
      </w:r>
      <w:proofErr w:type="spellEnd"/>
      <w:r w:rsidRPr="00D7703D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eastAsia="SimSun" w:hAnsi="Times New Roman"/>
          <w:sz w:val="24"/>
          <w:szCs w:val="24"/>
        </w:rPr>
        <w:t>оца</w:t>
      </w:r>
      <w:proofErr w:type="spellEnd"/>
      <w:r w:rsidRPr="00D7703D">
        <w:rPr>
          <w:rFonts w:ascii="Times New Roman" w:eastAsia="SimSun" w:hAnsi="Times New Roman"/>
          <w:sz w:val="24"/>
          <w:szCs w:val="24"/>
        </w:rPr>
        <w:t xml:space="preserve"> </w:t>
      </w:r>
      <w:proofErr w:type="spellStart"/>
      <w:r w:rsidRPr="00D7703D">
        <w:rPr>
          <w:rFonts w:ascii="Times New Roman" w:eastAsia="SimSun" w:hAnsi="Times New Roman"/>
          <w:sz w:val="24"/>
          <w:szCs w:val="24"/>
        </w:rPr>
        <w:t>купца</w:t>
      </w:r>
      <w:proofErr w:type="spellEnd"/>
      <w:r w:rsidRPr="00D7703D">
        <w:rPr>
          <w:rFonts w:ascii="Times New Roman" w:eastAsia="SimSun" w:hAnsi="Times New Roman"/>
          <w:sz w:val="24"/>
          <w:szCs w:val="24"/>
        </w:rPr>
        <w:t xml:space="preserve"> </w:t>
      </w:r>
      <w:r w:rsidR="001B1BEC">
        <w:rPr>
          <w:rFonts w:ascii="Times New Roman" w:eastAsia="SimSun" w:hAnsi="Times New Roman"/>
          <w:sz w:val="24"/>
          <w:szCs w:val="24"/>
          <w:lang/>
        </w:rPr>
        <w:t>Вукадин</w:t>
      </w:r>
      <w:r w:rsidRPr="00D7703D">
        <w:rPr>
          <w:rFonts w:ascii="Times New Roman" w:eastAsia="SimSun" w:hAnsi="Times New Roman"/>
          <w:sz w:val="24"/>
          <w:szCs w:val="24"/>
        </w:rPr>
        <w:t>.</w:t>
      </w:r>
      <w:proofErr w:type="gramEnd"/>
    </w:p>
    <w:p w:rsidR="00D4158B" w:rsidRPr="00D7703D" w:rsidRDefault="00D4158B" w:rsidP="00D4158B">
      <w:pPr>
        <w:pStyle w:val="pStyle2"/>
        <w:rPr>
          <w:sz w:val="24"/>
          <w:szCs w:val="24"/>
        </w:rPr>
      </w:pPr>
      <w:r w:rsidRPr="00D7703D">
        <w:rPr>
          <w:sz w:val="24"/>
          <w:szCs w:val="24"/>
        </w:rPr>
        <w:t>Имајући изнето у виду, јавни извршитељ је одлучио као у изреци.</w:t>
      </w:r>
    </w:p>
    <w:p w:rsidR="00D4158B" w:rsidRPr="00D7703D" w:rsidRDefault="00D4158B" w:rsidP="00D4158B"/>
    <w:p w:rsidR="00D4158B" w:rsidRPr="00D7703D" w:rsidRDefault="00D4158B" w:rsidP="00D4158B">
      <w:pPr>
        <w:pStyle w:val="pStyle"/>
        <w:rPr>
          <w:sz w:val="24"/>
          <w:szCs w:val="24"/>
        </w:rPr>
      </w:pPr>
      <w:r w:rsidRPr="00D7703D">
        <w:rPr>
          <w:b/>
          <w:sz w:val="24"/>
          <w:szCs w:val="24"/>
        </w:rPr>
        <w:t xml:space="preserve">Поука о правном леку: </w:t>
      </w:r>
    </w:p>
    <w:p w:rsidR="00D4158B" w:rsidRPr="00D7703D" w:rsidRDefault="00D4158B" w:rsidP="00D4158B">
      <w:pPr>
        <w:pStyle w:val="pStyle"/>
        <w:rPr>
          <w:sz w:val="24"/>
          <w:szCs w:val="24"/>
        </w:rPr>
      </w:pPr>
      <w:r w:rsidRPr="00D7703D">
        <w:rPr>
          <w:sz w:val="24"/>
          <w:szCs w:val="24"/>
        </w:rPr>
        <w:t>Против овог закључка није дозвољен приговор.</w:t>
      </w:r>
    </w:p>
    <w:p w:rsidR="00D4158B" w:rsidRPr="00D7703D" w:rsidRDefault="00D4158B" w:rsidP="00D4158B"/>
    <w:p w:rsidR="00D4158B" w:rsidRPr="00D7703D" w:rsidRDefault="00D4158B" w:rsidP="00D4158B">
      <w:pPr>
        <w:pStyle w:val="pStyle4"/>
        <w:rPr>
          <w:sz w:val="24"/>
          <w:szCs w:val="24"/>
        </w:rPr>
      </w:pPr>
      <w:r w:rsidRPr="00D7703D">
        <w:rPr>
          <w:b/>
          <w:sz w:val="24"/>
          <w:szCs w:val="24"/>
        </w:rPr>
        <w:t>Јавни извршитељ</w:t>
      </w:r>
    </w:p>
    <w:p w:rsidR="00D4158B" w:rsidRPr="00D7703D" w:rsidRDefault="00D4158B" w:rsidP="00D4158B">
      <w:pPr>
        <w:pStyle w:val="pStyle4"/>
        <w:rPr>
          <w:sz w:val="24"/>
          <w:szCs w:val="24"/>
        </w:rPr>
      </w:pPr>
      <w:r w:rsidRPr="00D7703D">
        <w:rPr>
          <w:sz w:val="24"/>
          <w:szCs w:val="24"/>
        </w:rPr>
        <w:t>_____________</w:t>
      </w:r>
    </w:p>
    <w:p w:rsidR="00D4158B" w:rsidRPr="00D7703D" w:rsidRDefault="00D4158B" w:rsidP="00D4158B">
      <w:pPr>
        <w:pStyle w:val="pStyle4"/>
        <w:rPr>
          <w:sz w:val="24"/>
          <w:szCs w:val="24"/>
        </w:rPr>
      </w:pPr>
      <w:r w:rsidRPr="00D7703D">
        <w:rPr>
          <w:sz w:val="24"/>
          <w:szCs w:val="24"/>
        </w:rPr>
        <w:t>др Жарко Димитријевић</w:t>
      </w:r>
    </w:p>
    <w:p w:rsidR="00D4158B" w:rsidRPr="00D7703D" w:rsidRDefault="00D4158B" w:rsidP="00D4158B">
      <w:pPr>
        <w:pStyle w:val="indented"/>
      </w:pPr>
    </w:p>
    <w:p w:rsidR="00537F7B" w:rsidRDefault="00537F7B" w:rsidP="00D4158B">
      <w:pPr>
        <w:pStyle w:val="indented"/>
      </w:pPr>
    </w:p>
    <w:sectPr w:rsidR="00537F7B" w:rsidSect="00655A68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CC01B2E"/>
    <w:multiLevelType w:val="multilevel"/>
    <w:tmpl w:val="B47A1D40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E6C3B"/>
    <w:multiLevelType w:val="multilevel"/>
    <w:tmpl w:val="074AEDD8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ADE65B"/>
    <w:multiLevelType w:val="multilevel"/>
    <w:tmpl w:val="5F5495E6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8E7EEC"/>
    <w:multiLevelType w:val="hybridMultilevel"/>
    <w:tmpl w:val="CCB4CE78"/>
    <w:lvl w:ilvl="0" w:tplc="181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4">
    <w:nsid w:val="6BF4458F"/>
    <w:multiLevelType w:val="hybridMultilevel"/>
    <w:tmpl w:val="A0E02406"/>
    <w:lvl w:ilvl="0" w:tplc="18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F1CC9F1"/>
    <w:multiLevelType w:val="multilevel"/>
    <w:tmpl w:val="FABEE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5A68"/>
    <w:rsid w:val="0013740D"/>
    <w:rsid w:val="001B1BEC"/>
    <w:rsid w:val="00537F7B"/>
    <w:rsid w:val="00655A68"/>
    <w:rsid w:val="00D4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55A68"/>
    <w:pPr>
      <w:spacing w:after="0"/>
    </w:pPr>
  </w:style>
  <w:style w:type="paragraph" w:styleId="Heading1">
    <w:name w:val="heading 1"/>
    <w:basedOn w:val="Normal"/>
    <w:rsid w:val="00655A68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655A68"/>
    <w:rPr>
      <w:vertAlign w:val="superscript"/>
    </w:rPr>
  </w:style>
  <w:style w:type="paragraph" w:customStyle="1" w:styleId="indented">
    <w:name w:val="indented"/>
    <w:basedOn w:val="Normal"/>
    <w:rsid w:val="00655A68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655A68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655A68"/>
    <w:pPr>
      <w:spacing w:before="100" w:after="100"/>
      <w:jc w:val="both"/>
    </w:pPr>
  </w:style>
  <w:style w:type="paragraph" w:customStyle="1" w:styleId="leftaligned">
    <w:name w:val="left_aligned"/>
    <w:basedOn w:val="Normal"/>
    <w:rsid w:val="00655A68"/>
  </w:style>
  <w:style w:type="paragraph" w:customStyle="1" w:styleId="rightaligned">
    <w:name w:val="right_aligned"/>
    <w:basedOn w:val="Normal"/>
    <w:rsid w:val="00655A68"/>
    <w:pPr>
      <w:jc w:val="right"/>
    </w:pPr>
  </w:style>
  <w:style w:type="paragraph" w:customStyle="1" w:styleId="centeraligned">
    <w:name w:val="center_aligned"/>
    <w:basedOn w:val="Normal"/>
    <w:rsid w:val="00655A68"/>
    <w:pPr>
      <w:jc w:val="center"/>
    </w:pPr>
  </w:style>
  <w:style w:type="paragraph" w:customStyle="1" w:styleId="justify">
    <w:name w:val="justify"/>
    <w:basedOn w:val="Normal"/>
    <w:rsid w:val="00655A68"/>
    <w:pPr>
      <w:jc w:val="both"/>
    </w:pPr>
  </w:style>
  <w:style w:type="paragraph" w:customStyle="1" w:styleId="Header1">
    <w:name w:val="Header1"/>
    <w:basedOn w:val="Normal"/>
    <w:rsid w:val="00655A68"/>
    <w:pPr>
      <w:ind w:right="5000"/>
    </w:pPr>
  </w:style>
  <w:style w:type="paragraph" w:customStyle="1" w:styleId="heading11">
    <w:name w:val="heading 11"/>
    <w:basedOn w:val="Normal"/>
    <w:rsid w:val="00655A68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655A68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655A68"/>
    <w:pPr>
      <w:spacing w:after="200"/>
      <w:jc w:val="center"/>
    </w:pPr>
    <w:rPr>
      <w:b/>
      <w:bCs/>
    </w:rPr>
  </w:style>
  <w:style w:type="table" w:customStyle="1" w:styleId="6f0ee091">
    <w:name w:val="6f0ee091"/>
    <w:uiPriority w:val="99"/>
    <w:rsid w:val="00655A68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f1bcb5f">
    <w:name w:val="4f1bcb5f"/>
    <w:uiPriority w:val="99"/>
    <w:rsid w:val="00655A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D4158B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D4158B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pStyle3">
    <w:name w:val="pStyle3"/>
    <w:qFormat/>
    <w:rsid w:val="00D4158B"/>
    <w:pPr>
      <w:spacing w:after="0"/>
      <w:jc w:val="center"/>
    </w:pPr>
    <w:rPr>
      <w:sz w:val="20"/>
      <w:szCs w:val="20"/>
      <w:lang w:val="sr-Latn-BA"/>
    </w:rPr>
  </w:style>
  <w:style w:type="paragraph" w:customStyle="1" w:styleId="pStyle4">
    <w:name w:val="pStyle4"/>
    <w:qFormat/>
    <w:rsid w:val="00D4158B"/>
    <w:pPr>
      <w:spacing w:after="0"/>
      <w:ind w:left="6480"/>
      <w:jc w:val="center"/>
    </w:pPr>
    <w:rPr>
      <w:sz w:val="20"/>
      <w:szCs w:val="20"/>
      <w:lang w:val="sr-Latn-BA"/>
    </w:rPr>
  </w:style>
  <w:style w:type="paragraph" w:customStyle="1" w:styleId="ListParagraph1">
    <w:name w:val="List Paragraph1"/>
    <w:basedOn w:val="Normal"/>
    <w:uiPriority w:val="34"/>
    <w:qFormat/>
    <w:rsid w:val="00D4158B"/>
    <w:pPr>
      <w:widowControl w:val="0"/>
      <w:spacing w:line="240" w:lineRule="auto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2</cp:revision>
  <cp:lastPrinted>2023-01-09T11:12:00Z</cp:lastPrinted>
  <dcterms:created xsi:type="dcterms:W3CDTF">2023-01-09T11:12:00Z</dcterms:created>
  <dcterms:modified xsi:type="dcterms:W3CDTF">2023-01-09T11:12:00Z</dcterms:modified>
</cp:coreProperties>
</file>