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3404e4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639"/>
        <w:gridCol w:w="8106"/>
      </w:tblGrid>
      <w:tr w:rsidR="00476BBB" w:rsidTr="00F34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1694" w:type="dxa"/>
          </w:tcPr>
          <w:p w:rsidR="00476BBB" w:rsidRDefault="00476BBB">
            <w:pPr>
              <w:pStyle w:val="leftaligned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76.5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  <w:tc>
          <w:tcPr>
            <w:tcW w:w="8465" w:type="dxa"/>
          </w:tcPr>
          <w:p w:rsidR="00476BBB" w:rsidRDefault="00476BBB">
            <w:pPr>
              <w:pStyle w:val="rightaligned"/>
            </w:pPr>
            <w:r>
              <w:pict>
                <v:shape id="_x0000_i1026" type="#_x0000_t75" style="width:127.5pt;height:33.75pt;mso-position-horizontal:left;mso-position-horizontal-relative:char;mso-position-vertical:top;mso-position-vertical-relative:line">
                  <v:imagedata r:id="rId6" o:title=""/>
                </v:shape>
              </w:pict>
            </w:r>
          </w:p>
        </w:tc>
      </w:tr>
    </w:tbl>
    <w:p w:rsidR="00F34E83" w:rsidRDefault="00F34E83" w:rsidP="00F34E83">
      <w:pPr>
        <w:pStyle w:val="pStyle"/>
      </w:pPr>
      <w:r>
        <w:rPr>
          <w:b/>
          <w:sz w:val="24"/>
          <w:szCs w:val="24"/>
        </w:rPr>
        <w:t xml:space="preserve">РЕПУБЛИКА СРБИЈА </w:t>
      </w:r>
    </w:p>
    <w:p w:rsidR="00F34E83" w:rsidRDefault="00F34E83" w:rsidP="00F34E83">
      <w:pPr>
        <w:pStyle w:val="pStyle"/>
      </w:pPr>
      <w:r>
        <w:rPr>
          <w:b/>
          <w:sz w:val="24"/>
          <w:szCs w:val="24"/>
        </w:rPr>
        <w:t>ЈАВНИ ИЗВРШИТЕЉ др Жарко Димитријевић</w:t>
      </w:r>
    </w:p>
    <w:p w:rsidR="00F34E83" w:rsidRDefault="00F34E83" w:rsidP="00F34E83">
      <w:pPr>
        <w:pStyle w:val="pStyle"/>
      </w:pPr>
      <w:r>
        <w:rPr>
          <w:b/>
          <w:sz w:val="24"/>
          <w:szCs w:val="24"/>
        </w:rPr>
        <w:t>Мачванска 1</w:t>
      </w:r>
    </w:p>
    <w:p w:rsidR="00F34E83" w:rsidRDefault="00F34E83" w:rsidP="00F34E83">
      <w:pPr>
        <w:pStyle w:val="pStyle"/>
      </w:pPr>
      <w:r>
        <w:rPr>
          <w:b/>
          <w:sz w:val="24"/>
          <w:szCs w:val="24"/>
        </w:rPr>
        <w:t>Ниш</w:t>
      </w:r>
    </w:p>
    <w:p w:rsidR="00F34E83" w:rsidRDefault="00F34E83" w:rsidP="00F34E83">
      <w:proofErr w:type="spellStart"/>
      <w:r>
        <w:rPr>
          <w:b/>
        </w:rPr>
        <w:t>Тел</w:t>
      </w:r>
      <w:proofErr w:type="spellEnd"/>
      <w:r>
        <w:rPr>
          <w:b/>
        </w:rPr>
        <w:t>. 064/210-2916, 018/244-636</w:t>
      </w:r>
    </w:p>
    <w:p w:rsidR="00F34E83" w:rsidRDefault="00F34E83" w:rsidP="00F34E83">
      <w:pPr>
        <w:pStyle w:val="pStyle"/>
      </w:pPr>
      <w:r>
        <w:rPr>
          <w:b/>
          <w:sz w:val="24"/>
          <w:szCs w:val="24"/>
        </w:rPr>
        <w:t>Број предмета: ИИ 239/22</w:t>
      </w:r>
    </w:p>
    <w:p w:rsidR="00F34E83" w:rsidRDefault="00F34E83" w:rsidP="00F34E83">
      <w:pPr>
        <w:pStyle w:val="pStyle"/>
      </w:pPr>
      <w:r>
        <w:rPr>
          <w:b/>
          <w:sz w:val="24"/>
          <w:szCs w:val="24"/>
        </w:rPr>
        <w:t>Идент. број предмета: 37-01-00239-22-0025</w:t>
      </w:r>
    </w:p>
    <w:p w:rsidR="00F34E83" w:rsidRDefault="00F34E83" w:rsidP="00F34E83">
      <w:pPr>
        <w:pStyle w:val="pStyle"/>
      </w:pPr>
      <w:r>
        <w:rPr>
          <w:b/>
          <w:sz w:val="24"/>
          <w:szCs w:val="24"/>
        </w:rPr>
        <w:t>Дана: 02.03.2023. године</w:t>
      </w:r>
    </w:p>
    <w:p w:rsidR="00F34E83" w:rsidRDefault="00F34E83" w:rsidP="00F34E83"/>
    <w:p w:rsidR="00F34E83" w:rsidRDefault="00F34E83" w:rsidP="00F34E83">
      <w:pPr>
        <w:pStyle w:val="pStyle2"/>
      </w:pPr>
      <w:r>
        <w:rPr>
          <w:sz w:val="24"/>
          <w:szCs w:val="24"/>
        </w:rPr>
        <w:t xml:space="preserve">ЈАВНИ ИЗВРШИТЕЉ др Жарко Димитријевић, у извршном предмету </w:t>
      </w:r>
    </w:p>
    <w:p w:rsidR="00F34E83" w:rsidRDefault="00F34E83" w:rsidP="00F34E83">
      <w:pPr>
        <w:pStyle w:val="pStyle2"/>
      </w:pPr>
      <w:r>
        <w:rPr>
          <w:b/>
          <w:sz w:val="24"/>
          <w:szCs w:val="24"/>
        </w:rPr>
        <w:t xml:space="preserve">Извршног повериоца: Владимир Ђуричић, Мрчајевци бб, ЈМБГ 2610958932014, </w:t>
      </w:r>
      <w:r>
        <w:rPr>
          <w:sz w:val="24"/>
          <w:szCs w:val="24"/>
        </w:rPr>
        <w:t xml:space="preserve">кога заступа адв. Милан Стевановић, Чачак, Бате Јанковића 58,  по пуномоћју у списима предмета </w:t>
      </w:r>
      <w:r>
        <w:rPr>
          <w:b/>
          <w:sz w:val="24"/>
          <w:szCs w:val="24"/>
        </w:rPr>
        <w:t xml:space="preserve">Мирољуб Тодоровић, Мрчајевци бб, ЈМБГ 1809953782844, </w:t>
      </w:r>
      <w:r>
        <w:rPr>
          <w:sz w:val="24"/>
          <w:szCs w:val="24"/>
        </w:rPr>
        <w:t xml:space="preserve">кога заступа адв. Милан Стевановић, Чачак, Бате Јанковића 58,  по пуномоћју у списима предмета </w:t>
      </w:r>
      <w:r>
        <w:rPr>
          <w:b/>
          <w:sz w:val="24"/>
          <w:szCs w:val="24"/>
        </w:rPr>
        <w:t xml:space="preserve">Зарије Обрадовић, Лађевци, ЈМБГ 0112962933022, </w:t>
      </w:r>
      <w:r>
        <w:rPr>
          <w:sz w:val="24"/>
          <w:szCs w:val="24"/>
        </w:rPr>
        <w:t xml:space="preserve">кога заступа адв. Милан Стевановић, Чачак, Бате Јанковића 58,  по пуномоћју у списима предмета против </w:t>
      </w:r>
    </w:p>
    <w:p w:rsidR="00F34E83" w:rsidRPr="00007F7E" w:rsidRDefault="00F34E83" w:rsidP="00F34E83">
      <w:pPr>
        <w:pStyle w:val="indented"/>
        <w:ind w:firstLineChars="308" w:firstLine="742"/>
      </w:pPr>
      <w:proofErr w:type="spellStart"/>
      <w:r>
        <w:rPr>
          <w:b/>
        </w:rPr>
        <w:t>Извршног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дужника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Горан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Зорић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Ниш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Кубанска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10, ЈМБГ 1105972790028,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330-2930200163537-03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CRÉDIT AGRICOLE БАНКА СРБИЈА А.Д. НОВИ САД,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340-76488615-98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ERSTE BANK А.Д. НОВИ САД,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200-540599181-90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БАНКА ПОШТАНСКА ШТЕДИОНИЦА А.Д. БЕОГРАД,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115-79650-25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МОБИ БАНКА А.Д. БЕОГРАД,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115-79650-25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МОБИ БАНКА А.Д. БЕОГРАД, </w:t>
      </w:r>
      <w:r>
        <w:rPr>
          <w:lang/>
        </w:rPr>
        <w:t>чији је</w:t>
      </w:r>
      <w:r>
        <w:t xml:space="preserve"> </w:t>
      </w:r>
      <w:proofErr w:type="spellStart"/>
      <w:r>
        <w:t>привремени</w:t>
      </w:r>
      <w:proofErr w:type="spellEnd"/>
      <w:r>
        <w:t xml:space="preserve"> </w:t>
      </w:r>
      <w:proofErr w:type="spellStart"/>
      <w:r>
        <w:t>заступник</w:t>
      </w:r>
      <w:proofErr w:type="spellEnd"/>
      <w:r>
        <w:t xml:space="preserve"> </w:t>
      </w:r>
      <w:proofErr w:type="spellStart"/>
      <w:r>
        <w:t>Александар</w:t>
      </w:r>
      <w:proofErr w:type="spellEnd"/>
      <w:r>
        <w:t xml:space="preserve"> М. </w:t>
      </w:r>
      <w:proofErr w:type="spellStart"/>
      <w:r>
        <w:t>Јовановић</w:t>
      </w:r>
      <w:proofErr w:type="spellEnd"/>
      <w:r>
        <w:t xml:space="preserve">, </w:t>
      </w:r>
      <w:proofErr w:type="spellStart"/>
      <w:r>
        <w:t>Ниш</w:t>
      </w:r>
      <w:proofErr w:type="spellEnd"/>
      <w:r>
        <w:t xml:space="preserve">, </w:t>
      </w:r>
      <w:proofErr w:type="spellStart"/>
      <w:r>
        <w:t>Генерала</w:t>
      </w:r>
      <w:proofErr w:type="spellEnd"/>
      <w:r>
        <w:t xml:space="preserve"> </w:t>
      </w:r>
      <w:proofErr w:type="spellStart"/>
      <w:r>
        <w:t>Боже</w:t>
      </w:r>
      <w:proofErr w:type="spellEnd"/>
      <w:r>
        <w:t xml:space="preserve"> </w:t>
      </w:r>
      <w:proofErr w:type="spellStart"/>
      <w:r>
        <w:t>Јанковића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 24</w:t>
      </w:r>
      <w:proofErr w:type="gramStart"/>
      <w:r>
        <w:t xml:space="preserve">,  </w:t>
      </w:r>
      <w:r>
        <w:rPr>
          <w:b/>
        </w:rPr>
        <w:t>ИД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П.бр</w:t>
      </w:r>
      <w:proofErr w:type="spellEnd"/>
      <w:r>
        <w:rPr>
          <w:b/>
        </w:rPr>
        <w:t xml:space="preserve">. 162/20)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 </w:t>
      </w:r>
      <w:proofErr w:type="spellStart"/>
      <w:r>
        <w:t>одређеног</w:t>
      </w:r>
      <w:proofErr w:type="spellEnd"/>
      <w:r>
        <w:t xml:space="preserve"> </w:t>
      </w:r>
      <w:proofErr w:type="spellStart"/>
      <w:r>
        <w:t>Решењем</w:t>
      </w:r>
      <w:proofErr w:type="spellEnd"/>
      <w:r>
        <w:t xml:space="preserve"> о </w:t>
      </w:r>
      <w:proofErr w:type="spellStart"/>
      <w:r>
        <w:t>извршењу</w:t>
      </w:r>
      <w:proofErr w:type="spellEnd"/>
      <w:r>
        <w:t xml:space="preserve"> </w:t>
      </w:r>
      <w:proofErr w:type="spellStart"/>
      <w:r>
        <w:t>Основног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Нишу</w:t>
      </w:r>
      <w:proofErr w:type="spellEnd"/>
      <w:r>
        <w:t xml:space="preserve"> 5Ии-1790/2022 </w:t>
      </w:r>
      <w:proofErr w:type="spellStart"/>
      <w:r>
        <w:t>од</w:t>
      </w:r>
      <w:proofErr w:type="spellEnd"/>
      <w:r>
        <w:t xml:space="preserve"> 03.03.2022. </w:t>
      </w:r>
      <w:proofErr w:type="spellStart"/>
      <w:proofErr w:type="gramStart"/>
      <w:r>
        <w:t>године</w:t>
      </w:r>
      <w:proofErr w:type="spellEnd"/>
      <w:proofErr w:type="gramEnd"/>
      <w:r w:rsidR="005940D9">
        <w:t xml:space="preserve">, </w:t>
      </w:r>
      <w:r w:rsidRPr="00407432">
        <w:t xml:space="preserve">у </w:t>
      </w:r>
      <w:proofErr w:type="spellStart"/>
      <w:r w:rsidRPr="00407432">
        <w:t>складу</w:t>
      </w:r>
      <w:proofErr w:type="spellEnd"/>
      <w:r w:rsidRPr="00407432">
        <w:t xml:space="preserve"> </w:t>
      </w:r>
      <w:proofErr w:type="spellStart"/>
      <w:r w:rsidRPr="00407432">
        <w:t>са</w:t>
      </w:r>
      <w:proofErr w:type="spellEnd"/>
      <w:r w:rsidRPr="00407432">
        <w:t xml:space="preserve"> </w:t>
      </w:r>
      <w:proofErr w:type="spellStart"/>
      <w:r w:rsidRPr="00407432">
        <w:t>одредбом</w:t>
      </w:r>
      <w:proofErr w:type="spellEnd"/>
      <w:r w:rsidRPr="00407432">
        <w:t xml:space="preserve"> </w:t>
      </w:r>
      <w:proofErr w:type="spellStart"/>
      <w:r w:rsidRPr="00407432">
        <w:t>члана</w:t>
      </w:r>
      <w:proofErr w:type="spellEnd"/>
      <w:r w:rsidRPr="00407432">
        <w:t xml:space="preserve"> 23. </w:t>
      </w:r>
      <w:proofErr w:type="gramStart"/>
      <w:r w:rsidRPr="00407432">
        <w:t>ЗИО ("</w:t>
      </w:r>
      <w:proofErr w:type="spellStart"/>
      <w:r w:rsidRPr="00407432">
        <w:t>Сл</w:t>
      </w:r>
      <w:proofErr w:type="spellEnd"/>
      <w:r w:rsidRPr="00407432">
        <w:t xml:space="preserve">. </w:t>
      </w:r>
      <w:proofErr w:type="spellStart"/>
      <w:r w:rsidRPr="00407432">
        <w:t>гласник</w:t>
      </w:r>
      <w:proofErr w:type="spellEnd"/>
      <w:r w:rsidRPr="00407432">
        <w:t xml:space="preserve"> РС", </w:t>
      </w:r>
      <w:proofErr w:type="spellStart"/>
      <w:r w:rsidRPr="00407432">
        <w:t>бр</w:t>
      </w:r>
      <w:proofErr w:type="spellEnd"/>
      <w:r w:rsidRPr="00407432">
        <w:t xml:space="preserve">. 106/2015, 106/2016 - </w:t>
      </w:r>
      <w:proofErr w:type="spellStart"/>
      <w:r w:rsidRPr="00407432">
        <w:t>аутентично</w:t>
      </w:r>
      <w:proofErr w:type="spellEnd"/>
      <w:r w:rsidRPr="00407432">
        <w:t xml:space="preserve"> </w:t>
      </w:r>
      <w:proofErr w:type="spellStart"/>
      <w:r w:rsidRPr="00407432">
        <w:t>тумачење</w:t>
      </w:r>
      <w:proofErr w:type="spellEnd"/>
      <w:r w:rsidRPr="00407432">
        <w:t xml:space="preserve">, 113/2017 - </w:t>
      </w:r>
      <w:proofErr w:type="spellStart"/>
      <w:r w:rsidRPr="00407432">
        <w:t>аутентично</w:t>
      </w:r>
      <w:proofErr w:type="spellEnd"/>
      <w:r w:rsidRPr="00407432">
        <w:t xml:space="preserve"> </w:t>
      </w:r>
      <w:proofErr w:type="spellStart"/>
      <w:r w:rsidRPr="00407432">
        <w:t>тумачење</w:t>
      </w:r>
      <w:proofErr w:type="spellEnd"/>
      <w:r w:rsidRPr="00407432">
        <w:t xml:space="preserve"> и 54/2019), </w:t>
      </w:r>
      <w:proofErr w:type="spellStart"/>
      <w:r w:rsidRPr="00407432">
        <w:t>дана</w:t>
      </w:r>
      <w:proofErr w:type="spellEnd"/>
      <w:r w:rsidRPr="00407432">
        <w:t xml:space="preserve"> </w:t>
      </w:r>
      <w:r>
        <w:t>15.09.2022</w:t>
      </w:r>
      <w:r w:rsidRPr="00407432">
        <w:t>.</w:t>
      </w:r>
      <w:proofErr w:type="gramEnd"/>
      <w:r w:rsidRPr="00407432">
        <w:t xml:space="preserve"> </w:t>
      </w:r>
      <w:proofErr w:type="spellStart"/>
      <w:proofErr w:type="gramStart"/>
      <w:r w:rsidRPr="00407432">
        <w:t>године</w:t>
      </w:r>
      <w:proofErr w:type="spellEnd"/>
      <w:proofErr w:type="gramEnd"/>
      <w:r w:rsidRPr="00407432">
        <w:t xml:space="preserve">, </w:t>
      </w:r>
      <w:proofErr w:type="spellStart"/>
      <w:r w:rsidRPr="00407432">
        <w:t>доноси</w:t>
      </w:r>
      <w:proofErr w:type="spellEnd"/>
      <w:r>
        <w:t>:</w:t>
      </w:r>
    </w:p>
    <w:p w:rsidR="00F34E83" w:rsidRPr="00407432" w:rsidRDefault="00F34E83" w:rsidP="00F34E83">
      <w:pPr>
        <w:pStyle w:val="pStyle3"/>
        <w:jc w:val="both"/>
        <w:rPr>
          <w:sz w:val="24"/>
          <w:szCs w:val="24"/>
        </w:rPr>
      </w:pPr>
    </w:p>
    <w:p w:rsidR="00F34E83" w:rsidRPr="00407432" w:rsidRDefault="00F34E83" w:rsidP="00F34E83">
      <w:pPr>
        <w:pStyle w:val="pStyle3"/>
        <w:rPr>
          <w:sz w:val="24"/>
          <w:szCs w:val="24"/>
        </w:rPr>
      </w:pPr>
      <w:r w:rsidRPr="00407432">
        <w:rPr>
          <w:b/>
          <w:sz w:val="24"/>
          <w:szCs w:val="24"/>
        </w:rPr>
        <w:t>З А К Љ У Ч А К</w:t>
      </w:r>
    </w:p>
    <w:p w:rsidR="00F34E83" w:rsidRPr="00407432" w:rsidRDefault="00F34E83" w:rsidP="00F34E83"/>
    <w:p w:rsidR="00F34E83" w:rsidRPr="00407432" w:rsidRDefault="00F34E83" w:rsidP="00F34E83">
      <w:pPr>
        <w:jc w:val="both"/>
      </w:pPr>
      <w:proofErr w:type="gramStart"/>
      <w:r w:rsidRPr="00407432">
        <w:rPr>
          <w:b/>
          <w:bCs/>
        </w:rPr>
        <w:t>ОДЛАЖЕ СЕ</w:t>
      </w:r>
      <w:r w:rsidRPr="00407432">
        <w:t xml:space="preserve"> </w:t>
      </w:r>
      <w:proofErr w:type="spellStart"/>
      <w:r>
        <w:t>прва</w:t>
      </w:r>
      <w:proofErr w:type="spellEnd"/>
      <w:r w:rsidRPr="00407432">
        <w:t xml:space="preserve"> </w:t>
      </w:r>
      <w:proofErr w:type="spellStart"/>
      <w:r w:rsidRPr="00407432">
        <w:t>продаја</w:t>
      </w:r>
      <w:proofErr w:type="spellEnd"/>
      <w:r w:rsidRPr="00407432">
        <w:t xml:space="preserve"> </w:t>
      </w:r>
      <w:proofErr w:type="spellStart"/>
      <w:r w:rsidRPr="00407432">
        <w:t>непокретности</w:t>
      </w:r>
      <w:proofErr w:type="spellEnd"/>
      <w:r w:rsidRPr="00407432">
        <w:t xml:space="preserve"> </w:t>
      </w:r>
      <w:proofErr w:type="spellStart"/>
      <w:r w:rsidRPr="00407432">
        <w:t>путем</w:t>
      </w:r>
      <w:proofErr w:type="spellEnd"/>
      <w:r w:rsidRPr="00407432">
        <w:t xml:space="preserve"> </w:t>
      </w:r>
      <w:proofErr w:type="spellStart"/>
      <w:r w:rsidRPr="00407432">
        <w:t>електронског</w:t>
      </w:r>
      <w:proofErr w:type="spellEnd"/>
      <w:r w:rsidRPr="00407432">
        <w:t xml:space="preserve"> </w:t>
      </w:r>
      <w:proofErr w:type="spellStart"/>
      <w:r w:rsidRPr="00407432">
        <w:t>јавног</w:t>
      </w:r>
      <w:proofErr w:type="spellEnd"/>
      <w:r w:rsidRPr="00407432">
        <w:t xml:space="preserve"> </w:t>
      </w:r>
      <w:proofErr w:type="spellStart"/>
      <w:r w:rsidRPr="00407432">
        <w:t>надметања</w:t>
      </w:r>
      <w:proofErr w:type="spellEnd"/>
      <w:r w:rsidRPr="00407432">
        <w:t xml:space="preserve">, у </w:t>
      </w:r>
      <w:proofErr w:type="spellStart"/>
      <w:r w:rsidRPr="00407432">
        <w:t>извршном</w:t>
      </w:r>
      <w:proofErr w:type="spellEnd"/>
      <w:r w:rsidRPr="00407432">
        <w:t xml:space="preserve"> </w:t>
      </w:r>
      <w:proofErr w:type="spellStart"/>
      <w:r w:rsidRPr="00407432">
        <w:t>поступку</w:t>
      </w:r>
      <w:proofErr w:type="spellEnd"/>
      <w:r w:rsidRPr="00407432">
        <w:t xml:space="preserve"> И.И-</w:t>
      </w:r>
      <w:r>
        <w:rPr>
          <w:lang/>
        </w:rPr>
        <w:t>239/22</w:t>
      </w:r>
      <w:r w:rsidRPr="00407432">
        <w:t xml:space="preserve">, </w:t>
      </w:r>
      <w:proofErr w:type="spellStart"/>
      <w:r w:rsidRPr="00407432">
        <w:t>заказана</w:t>
      </w:r>
      <w:proofErr w:type="spellEnd"/>
      <w:r w:rsidRPr="00407432">
        <w:t xml:space="preserve"> </w:t>
      </w:r>
      <w:proofErr w:type="spellStart"/>
      <w:r w:rsidRPr="00407432">
        <w:t>за</w:t>
      </w:r>
      <w:proofErr w:type="spellEnd"/>
      <w:r w:rsidRPr="00407432">
        <w:t xml:space="preserve"> </w:t>
      </w:r>
      <w:proofErr w:type="spellStart"/>
      <w:r w:rsidRPr="00407432">
        <w:t>дан</w:t>
      </w:r>
      <w:proofErr w:type="spellEnd"/>
      <w:r w:rsidRPr="00407432">
        <w:t xml:space="preserve"> </w:t>
      </w:r>
      <w:r>
        <w:rPr>
          <w:lang/>
        </w:rPr>
        <w:t>03.03.2023</w:t>
      </w:r>
      <w:r w:rsidRPr="00407432">
        <w:t>.</w:t>
      </w:r>
      <w:proofErr w:type="gramEnd"/>
      <w:r w:rsidRPr="00407432">
        <w:t xml:space="preserve"> </w:t>
      </w:r>
      <w:proofErr w:type="spellStart"/>
      <w:proofErr w:type="gramStart"/>
      <w:r w:rsidRPr="00407432">
        <w:t>године</w:t>
      </w:r>
      <w:proofErr w:type="spellEnd"/>
      <w:proofErr w:type="gramEnd"/>
      <w:r w:rsidRPr="00407432">
        <w:t xml:space="preserve">, у </w:t>
      </w:r>
      <w:proofErr w:type="spellStart"/>
      <w:r w:rsidRPr="00407432">
        <w:t>периоду</w:t>
      </w:r>
      <w:proofErr w:type="spellEnd"/>
      <w:r w:rsidRPr="00407432">
        <w:t xml:space="preserve"> </w:t>
      </w:r>
      <w:proofErr w:type="spellStart"/>
      <w:r w:rsidRPr="00407432">
        <w:t>од</w:t>
      </w:r>
      <w:proofErr w:type="spellEnd"/>
      <w:r w:rsidRPr="00407432">
        <w:t xml:space="preserve"> 9 </w:t>
      </w:r>
      <w:proofErr w:type="spellStart"/>
      <w:r w:rsidRPr="00407432">
        <w:t>до</w:t>
      </w:r>
      <w:proofErr w:type="spellEnd"/>
      <w:r w:rsidRPr="00407432">
        <w:t xml:space="preserve"> 13 </w:t>
      </w:r>
      <w:proofErr w:type="spellStart"/>
      <w:r w:rsidRPr="00407432">
        <w:t>часова</w:t>
      </w:r>
      <w:proofErr w:type="spellEnd"/>
      <w:r w:rsidRPr="00407432">
        <w:t>.</w:t>
      </w:r>
    </w:p>
    <w:p w:rsidR="00F34E83" w:rsidRDefault="00F34E83" w:rsidP="00F34E83">
      <w:pPr>
        <w:pStyle w:val="pStyle3"/>
        <w:rPr>
          <w:b/>
          <w:sz w:val="24"/>
          <w:szCs w:val="24"/>
        </w:rPr>
      </w:pPr>
    </w:p>
    <w:p w:rsidR="00F34E83" w:rsidRPr="00407432" w:rsidRDefault="00F34E83" w:rsidP="00F34E83">
      <w:pPr>
        <w:pStyle w:val="pStyle3"/>
        <w:rPr>
          <w:sz w:val="24"/>
          <w:szCs w:val="24"/>
        </w:rPr>
      </w:pPr>
      <w:r w:rsidRPr="00407432">
        <w:rPr>
          <w:b/>
          <w:sz w:val="24"/>
          <w:szCs w:val="24"/>
        </w:rPr>
        <w:t>Образложење:</w:t>
      </w:r>
    </w:p>
    <w:p w:rsidR="00F34E83" w:rsidRPr="00407432" w:rsidRDefault="00F34E83" w:rsidP="00F34E83"/>
    <w:p w:rsidR="00F34E83" w:rsidRPr="00407432" w:rsidRDefault="00F34E83" w:rsidP="00F34E83">
      <w:pPr>
        <w:ind w:firstLine="708"/>
        <w:jc w:val="both"/>
      </w:pPr>
      <w:proofErr w:type="spellStart"/>
      <w:proofErr w:type="gramStart"/>
      <w:r w:rsidRPr="00407432">
        <w:t>Закључком</w:t>
      </w:r>
      <w:proofErr w:type="spellEnd"/>
      <w:r w:rsidRPr="00407432">
        <w:t xml:space="preserve"> </w:t>
      </w:r>
      <w:proofErr w:type="spellStart"/>
      <w:r w:rsidRPr="00407432">
        <w:t>бр</w:t>
      </w:r>
      <w:proofErr w:type="spellEnd"/>
      <w:r w:rsidRPr="00407432">
        <w:t>.</w:t>
      </w:r>
      <w:proofErr w:type="gramEnd"/>
      <w:r w:rsidRPr="00407432">
        <w:t xml:space="preserve"> </w:t>
      </w:r>
      <w:proofErr w:type="gramStart"/>
      <w:r w:rsidRPr="00407432">
        <w:t>И.И-</w:t>
      </w:r>
      <w:r>
        <w:rPr>
          <w:lang/>
        </w:rPr>
        <w:t>239/22</w:t>
      </w:r>
      <w:r w:rsidRPr="00407432">
        <w:t xml:space="preserve"> </w:t>
      </w:r>
      <w:proofErr w:type="spellStart"/>
      <w:r w:rsidRPr="00407432">
        <w:t>од</w:t>
      </w:r>
      <w:proofErr w:type="spellEnd"/>
      <w:r w:rsidRPr="00407432">
        <w:t xml:space="preserve"> </w:t>
      </w:r>
      <w:proofErr w:type="spellStart"/>
      <w:r w:rsidRPr="00407432">
        <w:t>дана</w:t>
      </w:r>
      <w:proofErr w:type="spellEnd"/>
      <w:r w:rsidRPr="00407432">
        <w:t xml:space="preserve"> </w:t>
      </w:r>
      <w:r>
        <w:rPr>
          <w:lang/>
        </w:rPr>
        <w:t>03.02.2023</w:t>
      </w:r>
      <w:r w:rsidRPr="00407432">
        <w:t>.</w:t>
      </w:r>
      <w:proofErr w:type="gramEnd"/>
      <w:r w:rsidRPr="00407432">
        <w:t xml:space="preserve"> </w:t>
      </w:r>
      <w:proofErr w:type="spellStart"/>
      <w:proofErr w:type="gramStart"/>
      <w:r w:rsidRPr="00407432">
        <w:t>године</w:t>
      </w:r>
      <w:proofErr w:type="spellEnd"/>
      <w:proofErr w:type="gramEnd"/>
      <w:r w:rsidRPr="00407432">
        <w:t xml:space="preserve">, </w:t>
      </w:r>
      <w:proofErr w:type="spellStart"/>
      <w:r w:rsidRPr="00407432">
        <w:t>јавни</w:t>
      </w:r>
      <w:proofErr w:type="spellEnd"/>
      <w:r w:rsidRPr="00407432">
        <w:t xml:space="preserve"> </w:t>
      </w:r>
      <w:proofErr w:type="spellStart"/>
      <w:r w:rsidRPr="00407432">
        <w:t>извршитељ</w:t>
      </w:r>
      <w:proofErr w:type="spellEnd"/>
      <w:r w:rsidRPr="00407432">
        <w:t xml:space="preserve"> </w:t>
      </w:r>
      <w:proofErr w:type="spellStart"/>
      <w:r w:rsidRPr="00407432">
        <w:t>је</w:t>
      </w:r>
      <w:proofErr w:type="spellEnd"/>
      <w:r w:rsidRPr="00407432">
        <w:t xml:space="preserve"> </w:t>
      </w:r>
      <w:proofErr w:type="spellStart"/>
      <w:r w:rsidRPr="00407432">
        <w:t>одредио</w:t>
      </w:r>
      <w:proofErr w:type="spellEnd"/>
      <w:r w:rsidRPr="00407432">
        <w:t xml:space="preserve"> </w:t>
      </w:r>
      <w:proofErr w:type="spellStart"/>
      <w:r w:rsidRPr="00407432">
        <w:t>продају</w:t>
      </w:r>
      <w:proofErr w:type="spellEnd"/>
      <w:r w:rsidRPr="00407432">
        <w:t xml:space="preserve"> </w:t>
      </w:r>
      <w:proofErr w:type="spellStart"/>
      <w:r w:rsidRPr="00407432">
        <w:t>непокретности</w:t>
      </w:r>
      <w:proofErr w:type="spellEnd"/>
      <w:r w:rsidRPr="00407432">
        <w:t xml:space="preserve"> </w:t>
      </w:r>
      <w:proofErr w:type="spellStart"/>
      <w:r w:rsidRPr="00407432">
        <w:t>путем</w:t>
      </w:r>
      <w:proofErr w:type="spellEnd"/>
      <w:r w:rsidRPr="00407432">
        <w:t xml:space="preserve"> </w:t>
      </w:r>
      <w:proofErr w:type="spellStart"/>
      <w:r w:rsidRPr="00407432">
        <w:t>електронског</w:t>
      </w:r>
      <w:proofErr w:type="spellEnd"/>
      <w:r w:rsidRPr="00407432">
        <w:t xml:space="preserve"> </w:t>
      </w:r>
      <w:proofErr w:type="spellStart"/>
      <w:r w:rsidRPr="00407432">
        <w:t>јавног</w:t>
      </w:r>
      <w:proofErr w:type="spellEnd"/>
      <w:r w:rsidRPr="00407432">
        <w:t xml:space="preserve"> </w:t>
      </w:r>
      <w:proofErr w:type="spellStart"/>
      <w:r w:rsidRPr="00407432">
        <w:t>надметања</w:t>
      </w:r>
      <w:proofErr w:type="spellEnd"/>
      <w:r w:rsidRPr="00407432">
        <w:t xml:space="preserve">, </w:t>
      </w:r>
      <w:proofErr w:type="spellStart"/>
      <w:r w:rsidRPr="00407432">
        <w:t>те</w:t>
      </w:r>
      <w:proofErr w:type="spellEnd"/>
      <w:r w:rsidRPr="00407432">
        <w:t xml:space="preserve"> </w:t>
      </w:r>
      <w:proofErr w:type="spellStart"/>
      <w:r w:rsidRPr="00407432">
        <w:t>је</w:t>
      </w:r>
      <w:proofErr w:type="spellEnd"/>
      <w:r w:rsidRPr="00407432">
        <w:t xml:space="preserve"> </w:t>
      </w:r>
      <w:proofErr w:type="spellStart"/>
      <w:r>
        <w:t>прву</w:t>
      </w:r>
      <w:proofErr w:type="spellEnd"/>
      <w:r w:rsidRPr="00407432">
        <w:t xml:space="preserve"> </w:t>
      </w:r>
      <w:proofErr w:type="spellStart"/>
      <w:r w:rsidRPr="00407432">
        <w:t>продају</w:t>
      </w:r>
      <w:proofErr w:type="spellEnd"/>
      <w:r w:rsidRPr="00407432">
        <w:t xml:space="preserve"> </w:t>
      </w:r>
      <w:proofErr w:type="spellStart"/>
      <w:r w:rsidRPr="00407432">
        <w:t>заказао</w:t>
      </w:r>
      <w:proofErr w:type="spellEnd"/>
      <w:r w:rsidRPr="00407432">
        <w:t xml:space="preserve"> </w:t>
      </w:r>
      <w:proofErr w:type="spellStart"/>
      <w:r w:rsidRPr="00407432">
        <w:t>за</w:t>
      </w:r>
      <w:proofErr w:type="spellEnd"/>
      <w:r w:rsidRPr="00407432">
        <w:t xml:space="preserve"> </w:t>
      </w:r>
      <w:proofErr w:type="spellStart"/>
      <w:r w:rsidRPr="00407432">
        <w:lastRenderedPageBreak/>
        <w:t>дан</w:t>
      </w:r>
      <w:proofErr w:type="spellEnd"/>
      <w:r w:rsidRPr="00407432">
        <w:t xml:space="preserve"> </w:t>
      </w:r>
      <w:r>
        <w:rPr>
          <w:lang/>
        </w:rPr>
        <w:t>03.03.2023</w:t>
      </w:r>
      <w:r w:rsidRPr="00407432">
        <w:t xml:space="preserve">. </w:t>
      </w:r>
      <w:proofErr w:type="spellStart"/>
      <w:proofErr w:type="gramStart"/>
      <w:r w:rsidRPr="00407432">
        <w:t>године</w:t>
      </w:r>
      <w:proofErr w:type="spellEnd"/>
      <w:proofErr w:type="gramEnd"/>
      <w:r w:rsidRPr="00407432">
        <w:t xml:space="preserve"> </w:t>
      </w:r>
      <w:proofErr w:type="spellStart"/>
      <w:r w:rsidRPr="00407432">
        <w:t>на</w:t>
      </w:r>
      <w:proofErr w:type="spellEnd"/>
      <w:r w:rsidRPr="00407432">
        <w:t xml:space="preserve"> </w:t>
      </w:r>
      <w:proofErr w:type="spellStart"/>
      <w:r w:rsidRPr="00407432">
        <w:t>порталу</w:t>
      </w:r>
      <w:proofErr w:type="spellEnd"/>
      <w:r w:rsidRPr="00407432">
        <w:t xml:space="preserve"> </w:t>
      </w:r>
      <w:proofErr w:type="spellStart"/>
      <w:r w:rsidRPr="00407432">
        <w:t>електронског</w:t>
      </w:r>
      <w:proofErr w:type="spellEnd"/>
      <w:r w:rsidRPr="00407432">
        <w:t xml:space="preserve"> </w:t>
      </w:r>
      <w:proofErr w:type="spellStart"/>
      <w:r w:rsidRPr="00407432">
        <w:t>јавног</w:t>
      </w:r>
      <w:proofErr w:type="spellEnd"/>
      <w:r w:rsidRPr="00407432">
        <w:t xml:space="preserve"> </w:t>
      </w:r>
      <w:proofErr w:type="spellStart"/>
      <w:r w:rsidRPr="00407432">
        <w:t>надметања</w:t>
      </w:r>
      <w:proofErr w:type="spellEnd"/>
      <w:r w:rsidRPr="00407432">
        <w:t xml:space="preserve">, у </w:t>
      </w:r>
      <w:proofErr w:type="spellStart"/>
      <w:r w:rsidRPr="00407432">
        <w:t>периоду</w:t>
      </w:r>
      <w:proofErr w:type="spellEnd"/>
      <w:r w:rsidRPr="00407432">
        <w:t xml:space="preserve"> </w:t>
      </w:r>
      <w:proofErr w:type="spellStart"/>
      <w:r w:rsidRPr="00407432">
        <w:t>од</w:t>
      </w:r>
      <w:proofErr w:type="spellEnd"/>
      <w:r w:rsidRPr="00407432">
        <w:t xml:space="preserve"> 9 </w:t>
      </w:r>
      <w:proofErr w:type="spellStart"/>
      <w:r w:rsidRPr="00407432">
        <w:t>до</w:t>
      </w:r>
      <w:proofErr w:type="spellEnd"/>
      <w:r w:rsidRPr="00407432">
        <w:t xml:space="preserve"> 13 </w:t>
      </w:r>
      <w:proofErr w:type="spellStart"/>
      <w:r w:rsidRPr="00407432">
        <w:t>часова</w:t>
      </w:r>
      <w:proofErr w:type="spellEnd"/>
      <w:r w:rsidRPr="00407432">
        <w:t>.</w:t>
      </w:r>
    </w:p>
    <w:p w:rsidR="00F34E83" w:rsidRPr="00F34E83" w:rsidRDefault="00F34E83" w:rsidP="00F34E83">
      <w:pPr>
        <w:ind w:firstLine="700"/>
        <w:jc w:val="both"/>
        <w:rPr>
          <w:lang/>
        </w:rPr>
      </w:pPr>
      <w:proofErr w:type="spellStart"/>
      <w:proofErr w:type="gramStart"/>
      <w:r w:rsidRPr="00407432">
        <w:t>Увидом</w:t>
      </w:r>
      <w:proofErr w:type="spellEnd"/>
      <w:r w:rsidRPr="00407432">
        <w:t xml:space="preserve"> у </w:t>
      </w:r>
      <w:proofErr w:type="spellStart"/>
      <w:r w:rsidRPr="00407432">
        <w:t>списе</w:t>
      </w:r>
      <w:proofErr w:type="spellEnd"/>
      <w:r w:rsidRPr="00407432">
        <w:t xml:space="preserve"> </w:t>
      </w:r>
      <w:proofErr w:type="spellStart"/>
      <w:r w:rsidRPr="00407432">
        <w:t>предмета</w:t>
      </w:r>
      <w:proofErr w:type="spellEnd"/>
      <w:r w:rsidRPr="00407432">
        <w:t xml:space="preserve">, </w:t>
      </w:r>
      <w:proofErr w:type="spellStart"/>
      <w:r w:rsidRPr="00407432">
        <w:t>јавни</w:t>
      </w:r>
      <w:proofErr w:type="spellEnd"/>
      <w:r w:rsidRPr="00407432">
        <w:t xml:space="preserve"> </w:t>
      </w:r>
      <w:proofErr w:type="spellStart"/>
      <w:r w:rsidRPr="00407432">
        <w:t>извршитељ</w:t>
      </w:r>
      <w:proofErr w:type="spellEnd"/>
      <w:r w:rsidRPr="00407432">
        <w:t xml:space="preserve"> </w:t>
      </w:r>
      <w:proofErr w:type="spellStart"/>
      <w:r w:rsidRPr="00407432">
        <w:t>је</w:t>
      </w:r>
      <w:proofErr w:type="spellEnd"/>
      <w:r w:rsidRPr="00407432">
        <w:t xml:space="preserve"> </w:t>
      </w:r>
      <w:proofErr w:type="spellStart"/>
      <w:r w:rsidRPr="00407432">
        <w:t>утврдио</w:t>
      </w:r>
      <w:proofErr w:type="spellEnd"/>
      <w:r w:rsidRPr="00407432">
        <w:t xml:space="preserve"> </w:t>
      </w:r>
      <w:proofErr w:type="spellStart"/>
      <w:r w:rsidRPr="00407432">
        <w:t>да</w:t>
      </w:r>
      <w:proofErr w:type="spellEnd"/>
      <w:r w:rsidRPr="00407432">
        <w:t xml:space="preserve"> </w:t>
      </w:r>
      <w:proofErr w:type="spellStart"/>
      <w:r w:rsidRPr="00407432">
        <w:t>нису</w:t>
      </w:r>
      <w:proofErr w:type="spellEnd"/>
      <w:r w:rsidRPr="00407432">
        <w:t xml:space="preserve"> </w:t>
      </w:r>
      <w:proofErr w:type="spellStart"/>
      <w:r w:rsidRPr="00407432">
        <w:t>испуњени</w:t>
      </w:r>
      <w:proofErr w:type="spellEnd"/>
      <w:r w:rsidRPr="00407432">
        <w:t xml:space="preserve"> </w:t>
      </w:r>
      <w:proofErr w:type="spellStart"/>
      <w:r w:rsidRPr="00407432">
        <w:t>процесни</w:t>
      </w:r>
      <w:proofErr w:type="spellEnd"/>
      <w:r w:rsidRPr="00407432">
        <w:t xml:space="preserve"> </w:t>
      </w:r>
      <w:proofErr w:type="spellStart"/>
      <w:r w:rsidRPr="00407432">
        <w:t>услови</w:t>
      </w:r>
      <w:proofErr w:type="spellEnd"/>
      <w:r w:rsidRPr="00407432">
        <w:t xml:space="preserve"> </w:t>
      </w:r>
      <w:proofErr w:type="spellStart"/>
      <w:r w:rsidRPr="00407432">
        <w:t>за</w:t>
      </w:r>
      <w:proofErr w:type="spellEnd"/>
      <w:r w:rsidRPr="00407432">
        <w:t xml:space="preserve"> </w:t>
      </w:r>
      <w:proofErr w:type="spellStart"/>
      <w:r w:rsidRPr="00407432">
        <w:t>одржавање</w:t>
      </w:r>
      <w:proofErr w:type="spellEnd"/>
      <w:r w:rsidRPr="00407432">
        <w:t xml:space="preserve"> </w:t>
      </w:r>
      <w:proofErr w:type="spellStart"/>
      <w:r w:rsidRPr="00407432">
        <w:t>заказане</w:t>
      </w:r>
      <w:proofErr w:type="spellEnd"/>
      <w:r w:rsidRPr="00407432">
        <w:t xml:space="preserve"> </w:t>
      </w:r>
      <w:proofErr w:type="spellStart"/>
      <w:r w:rsidRPr="00407432">
        <w:t>п</w:t>
      </w:r>
      <w:r>
        <w:t>родаје</w:t>
      </w:r>
      <w:proofErr w:type="spellEnd"/>
      <w:r>
        <w:t xml:space="preserve">,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174.</w:t>
      </w:r>
      <w:proofErr w:type="gramEnd"/>
      <w:r>
        <w:t xml:space="preserve"> ЗИО</w:t>
      </w:r>
      <w:r>
        <w:rPr>
          <w:lang/>
        </w:rPr>
        <w:t xml:space="preserve">, имајући у виду доказ о пријему закључка, који се односи на </w:t>
      </w:r>
      <w:proofErr w:type="spellStart"/>
      <w:r>
        <w:t>привремен</w:t>
      </w:r>
      <w:proofErr w:type="spellEnd"/>
      <w:r>
        <w:rPr>
          <w:lang/>
        </w:rPr>
        <w:t>ог</w:t>
      </w:r>
      <w:r>
        <w:t xml:space="preserve"> </w:t>
      </w:r>
      <w:proofErr w:type="spellStart"/>
      <w:r>
        <w:t>заступник</w:t>
      </w:r>
      <w:proofErr w:type="spellEnd"/>
      <w:r>
        <w:rPr>
          <w:lang/>
        </w:rPr>
        <w:t>а</w:t>
      </w:r>
      <w:r>
        <w:t xml:space="preserve"> </w:t>
      </w:r>
      <w:r>
        <w:rPr>
          <w:lang/>
        </w:rPr>
        <w:t xml:space="preserve">извршног дужника </w:t>
      </w:r>
      <w:proofErr w:type="spellStart"/>
      <w:r>
        <w:t>Александ</w:t>
      </w:r>
      <w:proofErr w:type="spellEnd"/>
      <w:r>
        <w:rPr>
          <w:lang/>
        </w:rPr>
        <w:t xml:space="preserve">ра </w:t>
      </w:r>
      <w:r>
        <w:t xml:space="preserve">М. </w:t>
      </w:r>
      <w:proofErr w:type="spellStart"/>
      <w:r>
        <w:t>Јовановић</w:t>
      </w:r>
      <w:proofErr w:type="spellEnd"/>
      <w:r>
        <w:rPr>
          <w:lang/>
        </w:rPr>
        <w:t>а</w:t>
      </w:r>
      <w:r>
        <w:t xml:space="preserve">, </w:t>
      </w:r>
      <w:proofErr w:type="spellStart"/>
      <w:r>
        <w:t>Ниш</w:t>
      </w:r>
      <w:proofErr w:type="spellEnd"/>
      <w:r>
        <w:t xml:space="preserve">, </w:t>
      </w:r>
      <w:proofErr w:type="spellStart"/>
      <w:r>
        <w:t>Генерала</w:t>
      </w:r>
      <w:proofErr w:type="spellEnd"/>
      <w:r>
        <w:t xml:space="preserve"> </w:t>
      </w:r>
      <w:proofErr w:type="spellStart"/>
      <w:r>
        <w:t>Боже</w:t>
      </w:r>
      <w:proofErr w:type="spellEnd"/>
      <w:r>
        <w:t xml:space="preserve"> </w:t>
      </w:r>
      <w:proofErr w:type="spellStart"/>
      <w:r>
        <w:t>Јанковића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 24</w:t>
      </w:r>
      <w:r>
        <w:rPr>
          <w:lang/>
        </w:rPr>
        <w:t>.</w:t>
      </w:r>
    </w:p>
    <w:p w:rsidR="00F34E83" w:rsidRPr="00407432" w:rsidRDefault="00F34E83" w:rsidP="00F34E83">
      <w:pPr>
        <w:ind w:firstLine="700"/>
      </w:pPr>
      <w:proofErr w:type="spellStart"/>
      <w:proofErr w:type="gramStart"/>
      <w:r w:rsidRPr="00407432">
        <w:t>Имајући</w:t>
      </w:r>
      <w:proofErr w:type="spellEnd"/>
      <w:r w:rsidRPr="00407432">
        <w:t xml:space="preserve"> </w:t>
      </w:r>
      <w:proofErr w:type="spellStart"/>
      <w:r w:rsidRPr="00407432">
        <w:t>изнето</w:t>
      </w:r>
      <w:proofErr w:type="spellEnd"/>
      <w:r w:rsidRPr="00407432">
        <w:t xml:space="preserve"> у </w:t>
      </w:r>
      <w:proofErr w:type="spellStart"/>
      <w:r w:rsidRPr="00407432">
        <w:t>виду</w:t>
      </w:r>
      <w:proofErr w:type="spellEnd"/>
      <w:r w:rsidRPr="00407432">
        <w:t xml:space="preserve">, </w:t>
      </w:r>
      <w:proofErr w:type="spellStart"/>
      <w:r w:rsidRPr="00407432">
        <w:t>јавни</w:t>
      </w:r>
      <w:proofErr w:type="spellEnd"/>
      <w:r w:rsidRPr="00407432">
        <w:t xml:space="preserve"> </w:t>
      </w:r>
      <w:proofErr w:type="spellStart"/>
      <w:r w:rsidRPr="00407432">
        <w:t>извршитељ</w:t>
      </w:r>
      <w:proofErr w:type="spellEnd"/>
      <w:r w:rsidRPr="00407432">
        <w:t xml:space="preserve"> </w:t>
      </w:r>
      <w:proofErr w:type="spellStart"/>
      <w:r w:rsidRPr="00407432">
        <w:t>је</w:t>
      </w:r>
      <w:proofErr w:type="spellEnd"/>
      <w:r w:rsidRPr="00407432">
        <w:t xml:space="preserve"> </w:t>
      </w:r>
      <w:proofErr w:type="spellStart"/>
      <w:r w:rsidRPr="00407432">
        <w:t>одлучио</w:t>
      </w:r>
      <w:proofErr w:type="spellEnd"/>
      <w:r w:rsidRPr="00407432">
        <w:t xml:space="preserve"> </w:t>
      </w:r>
      <w:proofErr w:type="spellStart"/>
      <w:r w:rsidRPr="00407432">
        <w:t>као</w:t>
      </w:r>
      <w:proofErr w:type="spellEnd"/>
      <w:r w:rsidRPr="00407432">
        <w:t xml:space="preserve"> у </w:t>
      </w:r>
      <w:proofErr w:type="spellStart"/>
      <w:r w:rsidRPr="00407432">
        <w:t>изреци</w:t>
      </w:r>
      <w:proofErr w:type="spellEnd"/>
      <w:r w:rsidRPr="00407432">
        <w:t>.</w:t>
      </w:r>
      <w:proofErr w:type="gramEnd"/>
    </w:p>
    <w:p w:rsidR="00F34E83" w:rsidRDefault="00F34E83" w:rsidP="00F34E83">
      <w:pPr>
        <w:pStyle w:val="pStyle"/>
        <w:rPr>
          <w:b/>
          <w:sz w:val="24"/>
          <w:szCs w:val="24"/>
        </w:rPr>
      </w:pPr>
    </w:p>
    <w:p w:rsidR="00F34E83" w:rsidRPr="00407432" w:rsidRDefault="00F34E83" w:rsidP="00F34E83">
      <w:pPr>
        <w:pStyle w:val="pStyle"/>
        <w:rPr>
          <w:sz w:val="24"/>
          <w:szCs w:val="24"/>
        </w:rPr>
      </w:pPr>
      <w:r w:rsidRPr="00407432">
        <w:rPr>
          <w:b/>
          <w:sz w:val="24"/>
          <w:szCs w:val="24"/>
        </w:rPr>
        <w:t xml:space="preserve">Поука о правном леку: </w:t>
      </w:r>
    </w:p>
    <w:p w:rsidR="00F34E83" w:rsidRPr="00007F7E" w:rsidRDefault="00F34E83" w:rsidP="00F34E83">
      <w:proofErr w:type="spellStart"/>
      <w:proofErr w:type="gramStart"/>
      <w:r w:rsidRPr="00407432">
        <w:t>Против</w:t>
      </w:r>
      <w:proofErr w:type="spellEnd"/>
      <w:r w:rsidRPr="00407432">
        <w:t xml:space="preserve"> </w:t>
      </w:r>
      <w:proofErr w:type="spellStart"/>
      <w:r w:rsidRPr="00407432">
        <w:t>овог</w:t>
      </w:r>
      <w:proofErr w:type="spellEnd"/>
      <w:r w:rsidRPr="00407432">
        <w:t xml:space="preserve"> </w:t>
      </w:r>
      <w:proofErr w:type="spellStart"/>
      <w:r w:rsidRPr="00407432">
        <w:t>закључка</w:t>
      </w:r>
      <w:proofErr w:type="spellEnd"/>
      <w:r w:rsidRPr="00407432">
        <w:t xml:space="preserve"> </w:t>
      </w:r>
      <w:proofErr w:type="spellStart"/>
      <w:r w:rsidRPr="00407432">
        <w:t>није</w:t>
      </w:r>
      <w:proofErr w:type="spellEnd"/>
      <w:r w:rsidRPr="00407432">
        <w:t xml:space="preserve"> </w:t>
      </w:r>
      <w:proofErr w:type="spellStart"/>
      <w:r w:rsidRPr="00407432">
        <w:t>дозвољен</w:t>
      </w:r>
      <w:proofErr w:type="spellEnd"/>
      <w:r w:rsidRPr="00407432">
        <w:t xml:space="preserve"> </w:t>
      </w:r>
      <w:proofErr w:type="spellStart"/>
      <w:r w:rsidRPr="00407432">
        <w:t>приговор</w:t>
      </w:r>
      <w:proofErr w:type="spellEnd"/>
      <w:r w:rsidRPr="00407432">
        <w:t>.</w:t>
      </w:r>
      <w:proofErr w:type="gramEnd"/>
    </w:p>
    <w:tbl>
      <w:tblPr>
        <w:tblStyle w:val="07c68985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4535"/>
        <w:gridCol w:w="1133"/>
        <w:gridCol w:w="3401"/>
      </w:tblGrid>
      <w:tr w:rsidR="00F34E83" w:rsidRPr="00407432" w:rsidTr="001C54EC">
        <w:trPr>
          <w:trHeight w:val="14"/>
        </w:trPr>
        <w:tc>
          <w:tcPr>
            <w:tcW w:w="4535" w:type="dxa"/>
          </w:tcPr>
          <w:p w:rsidR="00F34E83" w:rsidRPr="00407432" w:rsidRDefault="00F34E83" w:rsidP="001C54EC">
            <w:pPr>
              <w:pStyle w:val="leftaligned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34E83" w:rsidRPr="00407432" w:rsidRDefault="00F34E83" w:rsidP="001C54EC">
            <w:pPr>
              <w:pStyle w:val="leftaligned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F34E83" w:rsidRPr="00407432" w:rsidRDefault="00F34E83" w:rsidP="001C54EC">
            <w:pPr>
              <w:pStyle w:val="centeraligned"/>
              <w:rPr>
                <w:sz w:val="24"/>
                <w:szCs w:val="24"/>
              </w:rPr>
            </w:pPr>
            <w:r w:rsidRPr="00407432">
              <w:rPr>
                <w:b/>
                <w:bCs/>
                <w:sz w:val="24"/>
                <w:szCs w:val="24"/>
              </w:rPr>
              <w:t>ЈАВНИ ИЗВРШИТЕЉ</w:t>
            </w:r>
          </w:p>
          <w:p w:rsidR="00F34E83" w:rsidRPr="00407432" w:rsidRDefault="00F34E83" w:rsidP="001C54EC">
            <w:pPr>
              <w:pStyle w:val="centeraligned"/>
              <w:rPr>
                <w:sz w:val="24"/>
                <w:szCs w:val="24"/>
              </w:rPr>
            </w:pPr>
          </w:p>
          <w:p w:rsidR="00F34E83" w:rsidRPr="00407432" w:rsidRDefault="00F34E83" w:rsidP="001C54EC">
            <w:pPr>
              <w:pStyle w:val="centeraligned"/>
              <w:rPr>
                <w:sz w:val="24"/>
                <w:szCs w:val="24"/>
              </w:rPr>
            </w:pPr>
            <w:r w:rsidRPr="00407432">
              <w:rPr>
                <w:sz w:val="24"/>
                <w:szCs w:val="24"/>
              </w:rPr>
              <w:t>__________________</w:t>
            </w:r>
          </w:p>
          <w:p w:rsidR="00F34E83" w:rsidRPr="00407432" w:rsidRDefault="00F34E83" w:rsidP="001C54EC">
            <w:pPr>
              <w:pStyle w:val="centeraligned"/>
              <w:rPr>
                <w:sz w:val="24"/>
                <w:szCs w:val="24"/>
              </w:rPr>
            </w:pPr>
            <w:r w:rsidRPr="00407432">
              <w:rPr>
                <w:sz w:val="24"/>
                <w:szCs w:val="24"/>
              </w:rPr>
              <w:t>др Жарко Димитријевић</w:t>
            </w:r>
          </w:p>
        </w:tc>
      </w:tr>
    </w:tbl>
    <w:p w:rsidR="00F34E83" w:rsidRDefault="00F34E83" w:rsidP="00F34E83">
      <w:pPr>
        <w:pStyle w:val="indented"/>
      </w:pPr>
    </w:p>
    <w:p w:rsidR="00000000" w:rsidRDefault="005940D9" w:rsidP="00F34E83">
      <w:pPr>
        <w:pStyle w:val="indented"/>
      </w:pPr>
    </w:p>
    <w:sectPr w:rsidR="00000000" w:rsidSect="00F34E83">
      <w:pgSz w:w="11905" w:h="16837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22BF0D"/>
    <w:multiLevelType w:val="multilevel"/>
    <w:tmpl w:val="E90C2CB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%2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EB473A6"/>
    <w:multiLevelType w:val="multilevel"/>
    <w:tmpl w:val="F8E06AE4"/>
    <w:lvl w:ilvl="0">
      <w:start w:val="1"/>
      <w:numFmt w:val="bullet"/>
      <w:lvlText w:val="•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•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CEBE80"/>
    <w:multiLevelType w:val="multilevel"/>
    <w:tmpl w:val="2DF6BC28"/>
    <w:lvl w:ilvl="0">
      <w:start w:val="1"/>
      <w:numFmt w:val="bullet"/>
      <w:lvlText w:val="-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-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F48925"/>
    <w:multiLevelType w:val="multilevel"/>
    <w:tmpl w:val="00643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76BBB"/>
    <w:rsid w:val="00476BBB"/>
    <w:rsid w:val="00F3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6BBB"/>
    <w:pPr>
      <w:spacing w:after="0"/>
    </w:pPr>
  </w:style>
  <w:style w:type="paragraph" w:styleId="Heading1">
    <w:name w:val="heading 1"/>
    <w:basedOn w:val="Normal"/>
    <w:rsid w:val="00476BBB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476BBB"/>
    <w:rPr>
      <w:vertAlign w:val="superscript"/>
    </w:rPr>
  </w:style>
  <w:style w:type="paragraph" w:customStyle="1" w:styleId="indented">
    <w:name w:val="indented"/>
    <w:basedOn w:val="Normal"/>
    <w:qFormat/>
    <w:rsid w:val="00476BBB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rsid w:val="00476BBB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rsid w:val="00476BBB"/>
    <w:pPr>
      <w:spacing w:before="100" w:after="100"/>
      <w:jc w:val="both"/>
    </w:pPr>
  </w:style>
  <w:style w:type="paragraph" w:customStyle="1" w:styleId="leftaligned">
    <w:name w:val="left_aligned"/>
    <w:basedOn w:val="Normal"/>
    <w:qFormat/>
    <w:rsid w:val="00476BBB"/>
  </w:style>
  <w:style w:type="paragraph" w:customStyle="1" w:styleId="rightaligned">
    <w:name w:val="right_aligned"/>
    <w:basedOn w:val="Normal"/>
    <w:rsid w:val="00476BBB"/>
    <w:pPr>
      <w:jc w:val="right"/>
    </w:pPr>
  </w:style>
  <w:style w:type="paragraph" w:customStyle="1" w:styleId="centeraligned">
    <w:name w:val="center_aligned"/>
    <w:basedOn w:val="Normal"/>
    <w:qFormat/>
    <w:rsid w:val="00476BBB"/>
    <w:pPr>
      <w:jc w:val="center"/>
    </w:pPr>
  </w:style>
  <w:style w:type="paragraph" w:customStyle="1" w:styleId="justify">
    <w:name w:val="justify"/>
    <w:basedOn w:val="Normal"/>
    <w:rsid w:val="00476BBB"/>
    <w:pPr>
      <w:jc w:val="both"/>
    </w:pPr>
  </w:style>
  <w:style w:type="paragraph" w:customStyle="1" w:styleId="Header1">
    <w:name w:val="Header1"/>
    <w:basedOn w:val="Normal"/>
    <w:rsid w:val="00476BBB"/>
    <w:pPr>
      <w:ind w:right="5000"/>
    </w:pPr>
  </w:style>
  <w:style w:type="paragraph" w:customStyle="1" w:styleId="heading11">
    <w:name w:val="heading 11"/>
    <w:basedOn w:val="Normal"/>
    <w:rsid w:val="00476BBB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rsid w:val="00476BBB"/>
    <w:pPr>
      <w:jc w:val="center"/>
    </w:pPr>
    <w:rPr>
      <w:b/>
      <w:bCs/>
    </w:rPr>
  </w:style>
  <w:style w:type="paragraph" w:customStyle="1" w:styleId="heading13">
    <w:name w:val="heading 13"/>
    <w:basedOn w:val="Normal"/>
    <w:rsid w:val="00476BBB"/>
    <w:pPr>
      <w:spacing w:after="200"/>
      <w:jc w:val="center"/>
    </w:pPr>
    <w:rPr>
      <w:b/>
      <w:bCs/>
    </w:rPr>
  </w:style>
  <w:style w:type="table" w:customStyle="1" w:styleId="e3404e43">
    <w:name w:val="e3404e43"/>
    <w:uiPriority w:val="99"/>
    <w:rsid w:val="00476BB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909efce">
    <w:name w:val="b909efce"/>
    <w:uiPriority w:val="99"/>
    <w:rsid w:val="00476B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">
    <w:name w:val="pStyle"/>
    <w:qFormat/>
    <w:rsid w:val="00F34E83"/>
    <w:pPr>
      <w:spacing w:after="0"/>
      <w:jc w:val="both"/>
    </w:pPr>
    <w:rPr>
      <w:sz w:val="20"/>
      <w:szCs w:val="20"/>
      <w:lang w:val="sr-Latn-BA"/>
    </w:rPr>
  </w:style>
  <w:style w:type="paragraph" w:customStyle="1" w:styleId="pStyle2">
    <w:name w:val="pStyle2"/>
    <w:rsid w:val="00F34E83"/>
    <w:pPr>
      <w:spacing w:after="0"/>
      <w:ind w:firstLine="720"/>
      <w:jc w:val="both"/>
    </w:pPr>
    <w:rPr>
      <w:sz w:val="20"/>
      <w:szCs w:val="20"/>
      <w:lang w:val="sr-Latn-BA"/>
    </w:rPr>
  </w:style>
  <w:style w:type="table" w:customStyle="1" w:styleId="07c68985">
    <w:name w:val="07c68985"/>
    <w:uiPriority w:val="99"/>
    <w:qFormat/>
    <w:rsid w:val="00F34E83"/>
    <w:rPr>
      <w:sz w:val="20"/>
      <w:szCs w:val="20"/>
      <w:lang w:val="sr-Latn-B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3">
    <w:name w:val="pStyle3"/>
    <w:qFormat/>
    <w:rsid w:val="00F34E83"/>
    <w:pPr>
      <w:spacing w:after="0"/>
      <w:jc w:val="center"/>
    </w:pPr>
    <w:rPr>
      <w:sz w:val="20"/>
      <w:szCs w:val="20"/>
      <w:lang w:val="sr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Blokade</dc:creator>
  <cp:lastModifiedBy>Blokade</cp:lastModifiedBy>
  <cp:revision>2</cp:revision>
  <cp:lastPrinted>2023-03-02T11:54:00Z</cp:lastPrinted>
  <dcterms:created xsi:type="dcterms:W3CDTF">2023-03-02T11:54:00Z</dcterms:created>
  <dcterms:modified xsi:type="dcterms:W3CDTF">2023-03-02T11:54:00Z</dcterms:modified>
</cp:coreProperties>
</file>